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4"/>
      </w:pPr>
    </w:p>
    <w:p>
      <w:pPr>
        <w:pStyle w:val="264"/>
      </w:pPr>
    </w:p>
    <w:p>
      <w:pPr>
        <w:pStyle w:val="264"/>
      </w:pPr>
    </w:p>
    <w:p>
      <w:pPr>
        <w:pStyle w:val="264"/>
      </w:pPr>
    </w:p>
    <w:p>
      <w:pPr>
        <w:pStyle w:val="224"/>
        <w:rPr>
          <w:rFonts w:ascii="Huawei Sans" w:hAnsi="Huawei Sans" w:eastAsia="方正兰亭黑简体"/>
        </w:rPr>
      </w:pPr>
      <w:r>
        <w:rPr>
          <w:rFonts w:hint="eastAsia" w:ascii="Huawei Sans" w:hAnsi="Huawei Sans" w:eastAsia="方正兰亭黑简体"/>
        </w:rPr>
        <w:t>openGauss的AI特性</w:t>
      </w:r>
    </w:p>
    <w:p>
      <w:pPr>
        <w:pStyle w:val="224"/>
        <w:rPr>
          <w:rFonts w:ascii="Huawei Sans" w:hAnsi="Huawei Sans" w:eastAsia="方正兰亭黑简体"/>
        </w:rPr>
      </w:pPr>
      <w:r>
        <w:rPr>
          <w:rFonts w:hint="eastAsia" w:ascii="微软雅黑" w:hAnsi="微软雅黑" w:eastAsia="微软雅黑"/>
        </w:rPr>
        <w:t>实验指导书</w:t>
      </w: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224"/>
        <w:rPr>
          <w:rFonts w:ascii="Huawei Sans" w:hAnsi="Huawei Sans" w:eastAsia="方正兰亭黑简体"/>
        </w:rPr>
      </w:pPr>
      <w:r>
        <w:rPr>
          <w:rFonts w:hint="eastAsia" w:ascii="Huawei Sans" w:hAnsi="Huawei Sans" w:eastAsia="方正兰亭黑简体" w:cs="Arial"/>
          <w:sz w:val="32"/>
          <w:szCs w:val="32"/>
        </w:rPr>
        <w:t>2</w:t>
      </w:r>
      <w:r>
        <w:rPr>
          <w:rFonts w:ascii="Huawei Sans" w:hAnsi="Huawei Sans" w:eastAsia="方正兰亭黑简体" w:cs="Arial"/>
          <w:sz w:val="32"/>
          <w:szCs w:val="32"/>
        </w:rPr>
        <w:t>022</w:t>
      </w:r>
      <w:r>
        <w:rPr>
          <w:rFonts w:hint="eastAsia" w:ascii="微软雅黑" w:hAnsi="微软雅黑" w:eastAsia="微软雅黑"/>
          <w:sz w:val="32"/>
          <w:szCs w:val="32"/>
        </w:rPr>
        <w:t>秋</w:t>
      </w:r>
    </w:p>
    <w:p>
      <w:pPr>
        <w:rPr>
          <w:rFonts w:ascii="Huawei Sans" w:hAnsi="Huawei Sans" w:eastAsia="方正兰亭黑简体"/>
        </w:rPr>
      </w:pPr>
      <w:r>
        <w:rPr>
          <w:rFonts w:ascii="Huawei Sans" w:hAnsi="Huawei Sans" w:eastAsia="方正兰亭黑简体"/>
          <w:caps/>
        </w:rPr>
        <w:fldChar w:fldCharType="begin"/>
      </w:r>
      <w:r>
        <w:rPr>
          <w:rFonts w:ascii="Huawei Sans" w:hAnsi="Huawei Sans" w:eastAsia="方正兰亭黑简体"/>
          <w:caps/>
        </w:rPr>
        <w:instrText xml:space="preserve"> DOCPROPERTY  Confidential </w:instrText>
      </w:r>
      <w:r>
        <w:rPr>
          <w:rFonts w:ascii="Huawei Sans" w:hAnsi="Huawei Sans" w:eastAsia="方正兰亭黑简体"/>
          <w:caps/>
        </w:rPr>
        <w:fldChar w:fldCharType="end"/>
      </w:r>
    </w:p>
    <w:p>
      <w:pPr>
        <w:pStyle w:val="199"/>
        <w:rPr>
          <w:rFonts w:ascii="Huawei Sans" w:hAnsi="Huawei Sans" w:eastAsia="方正兰亭黑简体"/>
          <w:lang w:eastAsia="zh-CN"/>
        </w:rPr>
      </w:pPr>
      <w:r>
        <w:rPr>
          <w:rFonts w:ascii="Huawei Sans" w:hAnsi="Huawei Sans" w:eastAsia="方正兰亭黑简体"/>
          <w:lang w:eastAsia="zh-CN"/>
        </w:rPr>
        <w:t>华为技术有限公司</w:t>
      </w:r>
    </w:p>
    <w:sdt>
      <w:sdtPr>
        <w:rPr>
          <w:rFonts w:ascii="微软雅黑" w:hAnsi="微软雅黑" w:eastAsia="微软雅黑" w:cs="Arial"/>
          <w:b w:val="0"/>
          <w:bCs w:val="0"/>
          <w:sz w:val="21"/>
          <w:szCs w:val="21"/>
          <w:lang w:val="zh-CN"/>
        </w:rPr>
        <w:id w:val="-1966112858"/>
        <w:docPartObj>
          <w:docPartGallery w:val="Table of Contents"/>
          <w:docPartUnique/>
        </w:docPartObj>
      </w:sdtPr>
      <w:sdtEndPr>
        <w:rPr>
          <w:rFonts w:ascii="微软雅黑" w:hAnsi="微软雅黑" w:eastAsia="微软雅黑" w:cs="微软雅黑"/>
          <w:b w:val="0"/>
          <w:bCs w:val="0"/>
          <w:sz w:val="20"/>
          <w:szCs w:val="20"/>
          <w:lang w:val="zh-CN"/>
        </w:rPr>
      </w:sdtEndPr>
      <w:sdtContent>
        <w:p>
          <w:pPr>
            <w:pStyle w:val="190"/>
          </w:pPr>
          <w:bookmarkStart w:id="0" w:name="_Ref218422894"/>
          <w:bookmarkStart w:id="1" w:name="_Toc437504216"/>
          <w:bookmarkStart w:id="2" w:name="_Ref218071624"/>
          <w:bookmarkStart w:id="3" w:name="_Toc227138864"/>
          <w:bookmarkStart w:id="4" w:name="_Ref218072047"/>
          <w:bookmarkStart w:id="5" w:name="_Ref218423379"/>
          <w:bookmarkStart w:id="6" w:name="_Ref218071467"/>
          <w:bookmarkStart w:id="7" w:name="_Ref218422900"/>
          <w:bookmarkStart w:id="8" w:name="_Ref218071784"/>
          <w:bookmarkStart w:id="9" w:name="_Toc218425197"/>
          <w:r>
            <w:rPr>
              <w:lang w:val="zh-CN"/>
            </w:rPr>
            <w:t>目录</w:t>
          </w:r>
        </w:p>
        <w:p>
          <w:pPr>
            <w:pStyle w:val="61"/>
            <w:tabs>
              <w:tab w:val="right" w:leader="dot" w:pos="9628"/>
            </w:tabs>
            <w:rPr>
              <w:rFonts w:asciiTheme="minorHAnsi" w:hAnsiTheme="minorHAnsi" w:eastAsiaTheme="minorEastAsia" w:cstheme="minorBidi"/>
              <w:b w:val="0"/>
              <w:bCs w:val="0"/>
              <w:kern w:val="2"/>
              <w:sz w:val="21"/>
              <w:szCs w:val="22"/>
            </w:rPr>
          </w:pPr>
          <w:r>
            <w:rPr>
              <w:b w:val="0"/>
              <w:bCs w:val="0"/>
            </w:rPr>
            <w:fldChar w:fldCharType="begin"/>
          </w:r>
          <w:r>
            <w:rPr>
              <w:b w:val="0"/>
              <w:bCs w:val="0"/>
            </w:rPr>
            <w:instrText xml:space="preserve"> </w:instrText>
          </w:r>
          <w:r>
            <w:rPr>
              <w:rFonts w:hint="eastAsia"/>
              <w:b w:val="0"/>
              <w:bCs w:val="0"/>
            </w:rPr>
            <w:instrText xml:space="preserve">TOC \o "1-3" \h \z \u</w:instrText>
          </w:r>
          <w:r>
            <w:rPr>
              <w:b w:val="0"/>
              <w:bCs w:val="0"/>
            </w:rPr>
            <w:instrText xml:space="preserve"> </w:instrText>
          </w:r>
          <w:r>
            <w:rPr>
              <w:b w:val="0"/>
              <w:bCs w:val="0"/>
            </w:rPr>
            <w:fldChar w:fldCharType="separate"/>
          </w:r>
          <w:r>
            <w:fldChar w:fldCharType="begin"/>
          </w:r>
          <w:r>
            <w:instrText xml:space="preserve"> HYPERLINK \l "_Toc119658948" </w:instrText>
          </w:r>
          <w:r>
            <w:fldChar w:fldCharType="separate"/>
          </w:r>
          <w:r>
            <w:rPr>
              <w:rStyle w:val="147"/>
              <w:rFonts w:cs="Huawei Sans"/>
            </w:rPr>
            <w:t>1</w:t>
          </w:r>
          <w:r>
            <w:rPr>
              <w:rStyle w:val="147"/>
            </w:rPr>
            <w:t xml:space="preserve"> </w:t>
          </w:r>
          <w:r>
            <w:rPr>
              <w:rStyle w:val="147"/>
              <w:rFonts w:hint="eastAsia" w:ascii="微软雅黑" w:hAnsi="微软雅黑" w:eastAsia="微软雅黑" w:cs="微软雅黑"/>
            </w:rPr>
            <w:t>实验环境介绍</w:t>
          </w:r>
          <w:r>
            <w:tab/>
          </w:r>
          <w:r>
            <w:fldChar w:fldCharType="begin"/>
          </w:r>
          <w:r>
            <w:instrText xml:space="preserve"> PAGEREF _Toc119658948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"_Toc119658949" </w:instrText>
          </w:r>
          <w:r>
            <w:fldChar w:fldCharType="separate"/>
          </w:r>
          <w:r>
            <w:rPr>
              <w:rStyle w:val="147"/>
              <w:rFonts w:cs="Huawei Sans"/>
              <w:snapToGrid w:val="0"/>
            </w:rPr>
            <w:t>1.1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_Toc119658949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"_Toc119658950" </w:instrText>
          </w:r>
          <w:r>
            <w:fldChar w:fldCharType="separate"/>
          </w:r>
          <w:r>
            <w:rPr>
              <w:rStyle w:val="147"/>
              <w:rFonts w:cs="Huawei Sans"/>
              <w:bCs/>
              <w:snapToGrid w:val="0"/>
            </w:rPr>
            <w:t>1.1.1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_Toc119658950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"_Toc119658951" </w:instrText>
          </w:r>
          <w:r>
            <w:fldChar w:fldCharType="separate"/>
          </w:r>
          <w:r>
            <w:rPr>
              <w:rStyle w:val="147"/>
              <w:rFonts w:cs="Huawei Sans"/>
              <w:bCs/>
              <w:snapToGrid w:val="0"/>
            </w:rPr>
            <w:t>1.1.2</w:t>
          </w:r>
          <w:r>
            <w:rPr>
              <w:rStyle w:val="147"/>
            </w:rPr>
            <w:t xml:space="preserve"> </w:t>
          </w:r>
          <w:r>
            <w:rPr>
              <w:rStyle w:val="147"/>
              <w:rFonts w:hint="eastAsia" w:ascii="微软雅黑" w:hAnsi="微软雅黑" w:eastAsia="微软雅黑"/>
            </w:rPr>
            <w:t>读者知识背景</w:t>
          </w:r>
          <w:r>
            <w:tab/>
          </w:r>
          <w:r>
            <w:fldChar w:fldCharType="begin"/>
          </w:r>
          <w:r>
            <w:instrText xml:space="preserve"> PAGEREF _Toc119658951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"_Toc119658952" </w:instrText>
          </w:r>
          <w:r>
            <w:fldChar w:fldCharType="separate"/>
          </w:r>
          <w:r>
            <w:rPr>
              <w:rStyle w:val="147"/>
              <w:rFonts w:cs="Huawei Sans"/>
              <w:bCs/>
              <w:snapToGrid w:val="0"/>
            </w:rPr>
            <w:t>1.1.3</w:t>
          </w:r>
          <w:r>
            <w:rPr>
              <w:rStyle w:val="147"/>
            </w:rPr>
            <w:t xml:space="preserve"> </w:t>
          </w:r>
          <w:r>
            <w:rPr>
              <w:rStyle w:val="147"/>
              <w:rFonts w:hint="eastAsia" w:ascii="微软雅黑" w:hAnsi="微软雅黑" w:eastAsia="微软雅黑"/>
            </w:rPr>
            <w:t>实验设备介绍</w:t>
          </w:r>
          <w:r>
            <w:tab/>
          </w:r>
          <w:r>
            <w:fldChar w:fldCharType="begin"/>
          </w:r>
          <w:r>
            <w:instrText xml:space="preserve"> PAGEREF _Toc119658952 \h </w:instrText>
          </w:r>
          <w:r>
            <w:fldChar w:fldCharType="separate"/>
          </w:r>
          <w:r>
            <w:t>4</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"_Toc119658953" </w:instrText>
          </w:r>
          <w:r>
            <w:fldChar w:fldCharType="separate"/>
          </w:r>
          <w:r>
            <w:rPr>
              <w:rStyle w:val="147"/>
              <w:rFonts w:cs="Huawei Sans"/>
            </w:rPr>
            <w:t>2</w:t>
          </w:r>
          <w:r>
            <w:rPr>
              <w:rStyle w:val="147"/>
              <w:rFonts w:ascii="微软雅黑" w:hAnsi="微软雅黑" w:eastAsia="微软雅黑"/>
            </w:rPr>
            <w:t xml:space="preserve"> 准备工作：</w:t>
          </w:r>
          <w:r>
            <w:rPr>
              <w:rStyle w:val="147"/>
            </w:rPr>
            <w:t>ECS</w:t>
          </w:r>
          <w:r>
            <w:rPr>
              <w:rStyle w:val="147"/>
              <w:rFonts w:hint="eastAsia" w:ascii="微软雅黑" w:hAnsi="微软雅黑" w:eastAsia="微软雅黑" w:cs="微软雅黑"/>
            </w:rPr>
            <w:t>弹性云服务器购买</w:t>
          </w:r>
          <w:r>
            <w:tab/>
          </w:r>
          <w:r>
            <w:fldChar w:fldCharType="begin"/>
          </w:r>
          <w:r>
            <w:instrText xml:space="preserve"> PAGEREF _Toc119658953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"_Toc119658954" </w:instrText>
          </w:r>
          <w:r>
            <w:fldChar w:fldCharType="separate"/>
          </w:r>
          <w:r>
            <w:rPr>
              <w:rStyle w:val="147"/>
              <w:rFonts w:cs="Huawei Sans"/>
              <w:snapToGrid w:val="0"/>
            </w:rPr>
            <w:t>2.1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_Toc119658954 \h </w:instrText>
          </w:r>
          <w:r>
            <w:fldChar w:fldCharType="separate"/>
          </w:r>
          <w:r>
            <w:t>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"_Toc119658955" </w:instrText>
          </w:r>
          <w:r>
            <w:fldChar w:fldCharType="separate"/>
          </w:r>
          <w:r>
            <w:rPr>
              <w:rStyle w:val="147"/>
              <w:rFonts w:cs="Huawei Sans"/>
              <w:bCs/>
              <w:snapToGrid w:val="0"/>
            </w:rPr>
            <w:t>2.1.1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_Toc119658955 \h </w:instrText>
          </w:r>
          <w:r>
            <w:fldChar w:fldCharType="separate"/>
          </w:r>
          <w:r>
            <w:t>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"_Toc119658956" </w:instrText>
          </w:r>
          <w:r>
            <w:fldChar w:fldCharType="separate"/>
          </w:r>
          <w:r>
            <w:rPr>
              <w:rStyle w:val="147"/>
              <w:rFonts w:cs="Huawei Sans"/>
              <w:bCs/>
              <w:snapToGrid w:val="0"/>
            </w:rPr>
            <w:t>2.1.2</w:t>
          </w:r>
          <w:r>
            <w:rPr>
              <w:rStyle w:val="147"/>
            </w:rPr>
            <w:t xml:space="preserve"> </w:t>
          </w:r>
          <w:r>
            <w:rPr>
              <w:rStyle w:val="147"/>
              <w:rFonts w:hint="eastAsia" w:ascii="微软雅黑" w:hAnsi="微软雅黑" w:eastAsia="微软雅黑"/>
            </w:rPr>
            <w:t>实验目的</w:t>
          </w:r>
          <w:r>
            <w:tab/>
          </w:r>
          <w:r>
            <w:fldChar w:fldCharType="begin"/>
          </w:r>
          <w:r>
            <w:instrText xml:space="preserve"> PAGEREF _Toc119658956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"_Toc119658957" </w:instrText>
          </w:r>
          <w:r>
            <w:fldChar w:fldCharType="separate"/>
          </w:r>
          <w:r>
            <w:rPr>
              <w:rStyle w:val="147"/>
              <w:rFonts w:cs="Huawei Sans"/>
              <w:snapToGrid w:val="0"/>
            </w:rPr>
            <w:t>2.2</w:t>
          </w:r>
          <w:r>
            <w:rPr>
              <w:rStyle w:val="147"/>
            </w:rPr>
            <w:t xml:space="preserve"> </w:t>
          </w:r>
          <w:r>
            <w:rPr>
              <w:rStyle w:val="147"/>
              <w:rFonts w:hint="eastAsia" w:ascii="微软雅黑" w:hAnsi="微软雅黑" w:eastAsia="微软雅黑"/>
            </w:rPr>
            <w:t>登录华为云</w:t>
          </w:r>
          <w:r>
            <w:tab/>
          </w:r>
          <w:r>
            <w:fldChar w:fldCharType="begin"/>
          </w:r>
          <w:r>
            <w:instrText xml:space="preserve"> PAGEREF _Toc119658957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"_Toc119658958" </w:instrText>
          </w:r>
          <w:r>
            <w:fldChar w:fldCharType="separate"/>
          </w:r>
          <w:r>
            <w:rPr>
              <w:rStyle w:val="147"/>
              <w:rFonts w:cs="Huawei Sans"/>
              <w:snapToGrid w:val="0"/>
            </w:rPr>
            <w:t>2.3</w:t>
          </w:r>
          <w:r>
            <w:rPr>
              <w:rStyle w:val="147"/>
            </w:rPr>
            <w:t xml:space="preserve"> </w:t>
          </w:r>
          <w:r>
            <w:rPr>
              <w:rStyle w:val="147"/>
              <w:rFonts w:hint="eastAsia" w:ascii="微软雅黑" w:hAnsi="微软雅黑" w:eastAsia="微软雅黑"/>
            </w:rPr>
            <w:t>准备虚拟私有云</w:t>
          </w:r>
          <w:r>
            <w:rPr>
              <w:rStyle w:val="147"/>
            </w:rPr>
            <w:t>VPC</w:t>
          </w:r>
          <w:r>
            <w:rPr>
              <w:rStyle w:val="147"/>
              <w:rFonts w:hint="eastAsia" w:ascii="微软雅黑" w:hAnsi="微软雅黑" w:eastAsia="微软雅黑"/>
            </w:rPr>
            <w:t>环境</w:t>
          </w:r>
          <w:r>
            <w:tab/>
          </w:r>
          <w:r>
            <w:fldChar w:fldCharType="begin"/>
          </w:r>
          <w:r>
            <w:instrText xml:space="preserve"> PAGEREF _Toc119658958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"_Toc119658959" </w:instrText>
          </w:r>
          <w:r>
            <w:fldChar w:fldCharType="separate"/>
          </w:r>
          <w:r>
            <w:rPr>
              <w:rStyle w:val="147"/>
              <w:rFonts w:cs="Huawei Sans"/>
              <w:snapToGrid w:val="0"/>
            </w:rPr>
            <w:t>2.4</w:t>
          </w:r>
          <w:r>
            <w:rPr>
              <w:rStyle w:val="147"/>
            </w:rPr>
            <w:t xml:space="preserve"> </w:t>
          </w:r>
          <w:r>
            <w:rPr>
              <w:rStyle w:val="147"/>
              <w:rFonts w:hint="eastAsia" w:ascii="微软雅黑" w:hAnsi="微软雅黑" w:eastAsia="微软雅黑"/>
            </w:rPr>
            <w:t>购买云服务器</w:t>
          </w:r>
          <w:r>
            <w:rPr>
              <w:rStyle w:val="147"/>
            </w:rPr>
            <w:t>ECS</w:t>
          </w:r>
          <w:r>
            <w:rPr>
              <w:rStyle w:val="147"/>
              <w:rFonts w:hint="eastAsia" w:ascii="微软雅黑" w:hAnsi="微软雅黑" w:eastAsia="微软雅黑"/>
            </w:rPr>
            <w:t>并登录</w:t>
          </w:r>
          <w:r>
            <w:tab/>
          </w:r>
          <w:r>
            <w:fldChar w:fldCharType="begin"/>
          </w:r>
          <w:r>
            <w:instrText xml:space="preserve"> PAGEREF _Toc119658959 \h </w:instrText>
          </w:r>
          <w:r>
            <w:fldChar w:fldCharType="separate"/>
          </w:r>
          <w:r>
            <w:t>10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"_Toc119658960" </w:instrText>
          </w:r>
          <w:r>
            <w:fldChar w:fldCharType="separate"/>
          </w:r>
          <w:r>
            <w:rPr>
              <w:rStyle w:val="147"/>
              <w:rFonts w:cs="Huawei Sans"/>
              <w:snapToGrid w:val="0"/>
            </w:rPr>
            <w:t>2.5</w:t>
          </w:r>
          <w:r>
            <w:rPr>
              <w:rStyle w:val="147"/>
            </w:rPr>
            <w:t xml:space="preserve"> </w:t>
          </w:r>
          <w:r>
            <w:rPr>
              <w:rStyle w:val="147"/>
              <w:rFonts w:hint="eastAsia" w:ascii="微软雅黑" w:hAnsi="微软雅黑" w:eastAsia="微软雅黑"/>
            </w:rPr>
            <w:t>思考题</w:t>
          </w:r>
          <w:r>
            <w:tab/>
          </w:r>
          <w:r>
            <w:fldChar w:fldCharType="begin"/>
          </w:r>
          <w:r>
            <w:instrText xml:space="preserve"> PAGEREF _Toc119658960 \h </w:instrText>
          </w:r>
          <w:r>
            <w:fldChar w:fldCharType="separate"/>
          </w:r>
          <w:r>
            <w:t>16</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"_Toc119658961" </w:instrText>
          </w:r>
          <w:r>
            <w:fldChar w:fldCharType="separate"/>
          </w:r>
          <w:r>
            <w:rPr>
              <w:rStyle w:val="147"/>
              <w:rFonts w:cs="Huawei Sans"/>
            </w:rPr>
            <w:t>3</w:t>
          </w:r>
          <w:r>
            <w:rPr>
              <w:rStyle w:val="147"/>
            </w:rPr>
            <w:t xml:space="preserve"> </w:t>
          </w:r>
          <w:r>
            <w:rPr>
              <w:rStyle w:val="147"/>
              <w:rFonts w:hint="eastAsia" w:ascii="微软雅黑" w:hAnsi="微软雅黑" w:eastAsia="微软雅黑" w:cs="微软雅黑"/>
            </w:rPr>
            <w:t>关卡一</w:t>
          </w:r>
          <w:r>
            <w:rPr>
              <w:rStyle w:val="147"/>
              <w:rFonts w:hint="eastAsia" w:ascii="Malgun Gothic Semilight" w:hAnsi="Malgun Gothic Semilight" w:eastAsia="Malgun Gothic Semilight" w:cs="Malgun Gothic Semilight"/>
            </w:rPr>
            <w:t>：</w:t>
          </w:r>
          <w:r>
            <w:rPr>
              <w:rStyle w:val="147"/>
            </w:rPr>
            <w:t>openGauss</w:t>
          </w:r>
          <w:r>
            <w:rPr>
              <w:rStyle w:val="147"/>
              <w:rFonts w:hint="eastAsia" w:ascii="微软雅黑" w:hAnsi="微软雅黑" w:eastAsia="微软雅黑" w:cs="微软雅黑"/>
            </w:rPr>
            <w:t>数据</w:t>
          </w:r>
          <w:r>
            <w:rPr>
              <w:rStyle w:val="147"/>
              <w:rFonts w:ascii="微软雅黑" w:hAnsi="微软雅黑" w:eastAsia="微软雅黑"/>
            </w:rPr>
            <w:t>库的编译和</w:t>
          </w:r>
          <w:r>
            <w:rPr>
              <w:rStyle w:val="147"/>
              <w:rFonts w:hint="eastAsia" w:ascii="微软雅黑" w:hAnsi="微软雅黑" w:eastAsia="微软雅黑" w:cs="微软雅黑"/>
            </w:rPr>
            <w:t>安装</w:t>
          </w:r>
          <w:r>
            <w:tab/>
          </w:r>
          <w:r>
            <w:fldChar w:fldCharType="begin"/>
          </w:r>
          <w:r>
            <w:instrText xml:space="preserve"> PAGEREF _Toc119658961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"_Toc119658962" </w:instrText>
          </w:r>
          <w:r>
            <w:fldChar w:fldCharType="separate"/>
          </w:r>
          <w:r>
            <w:rPr>
              <w:rStyle w:val="147"/>
              <w:rFonts w:cs="Huawei Sans"/>
              <w:snapToGrid w:val="0"/>
            </w:rPr>
            <w:t>3.1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_Toc119658962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"_Toc119658963" </w:instrText>
          </w:r>
          <w:r>
            <w:fldChar w:fldCharType="separate"/>
          </w:r>
          <w:r>
            <w:rPr>
              <w:rStyle w:val="147"/>
              <w:rFonts w:cs="Huawei Sans"/>
              <w:bCs/>
              <w:snapToGrid w:val="0"/>
            </w:rPr>
            <w:t>3.1.1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_Toc119658963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"_Toc119658964" </w:instrText>
          </w:r>
          <w:r>
            <w:fldChar w:fldCharType="separate"/>
          </w:r>
          <w:r>
            <w:rPr>
              <w:rStyle w:val="147"/>
              <w:rFonts w:cs="Huawei Sans"/>
              <w:bCs/>
              <w:snapToGrid w:val="0"/>
            </w:rPr>
            <w:t>3.1.2</w:t>
          </w:r>
          <w:r>
            <w:rPr>
              <w:rStyle w:val="147"/>
            </w:rPr>
            <w:t xml:space="preserve"> </w:t>
          </w:r>
          <w:r>
            <w:rPr>
              <w:rStyle w:val="147"/>
              <w:rFonts w:hint="eastAsia" w:ascii="微软雅黑" w:hAnsi="微软雅黑" w:eastAsia="微软雅黑"/>
            </w:rPr>
            <w:t>实验目的</w:t>
          </w:r>
          <w:r>
            <w:tab/>
          </w:r>
          <w:r>
            <w:fldChar w:fldCharType="begin"/>
          </w:r>
          <w:r>
            <w:instrText xml:space="preserve"> PAGEREF _Toc119658964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"_Toc119658965" </w:instrText>
          </w:r>
          <w:r>
            <w:fldChar w:fldCharType="separate"/>
          </w:r>
          <w:r>
            <w:rPr>
              <w:rStyle w:val="147"/>
              <w:rFonts w:cs="Huawei Sans"/>
              <w:snapToGrid w:val="0"/>
            </w:rPr>
            <w:t>3.2</w:t>
          </w:r>
          <w:r>
            <w:rPr>
              <w:rStyle w:val="147"/>
            </w:rPr>
            <w:t xml:space="preserve"> </w:t>
          </w:r>
          <w:r>
            <w:rPr>
              <w:rStyle w:val="147"/>
              <w:rFonts w:hint="eastAsia" w:ascii="微软雅黑" w:hAnsi="微软雅黑" w:eastAsia="微软雅黑"/>
            </w:rPr>
            <w:t>实验任务及步骤</w:t>
          </w:r>
          <w:r>
            <w:tab/>
          </w:r>
          <w:r>
            <w:fldChar w:fldCharType="begin"/>
          </w:r>
          <w:r>
            <w:instrText xml:space="preserve"> PAGEREF _Toc119658965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"_Toc119658966" </w:instrText>
          </w:r>
          <w:r>
            <w:fldChar w:fldCharType="separate"/>
          </w:r>
          <w:r>
            <w:rPr>
              <w:rStyle w:val="147"/>
              <w:rFonts w:cs="Huawei Sans"/>
              <w:bCs/>
              <w:snapToGrid w:val="0"/>
            </w:rPr>
            <w:t>3.2.1</w:t>
          </w:r>
          <w:r>
            <w:rPr>
              <w:rStyle w:val="147"/>
            </w:rPr>
            <w:t xml:space="preserve"> </w:t>
          </w:r>
          <w:r>
            <w:rPr>
              <w:rStyle w:val="147"/>
              <w:rFonts w:hint="eastAsia" w:ascii="微软雅黑" w:hAnsi="微软雅黑" w:eastAsia="微软雅黑"/>
            </w:rPr>
            <w:t>编译前准备</w:t>
          </w:r>
          <w:r>
            <w:tab/>
          </w:r>
          <w:r>
            <w:fldChar w:fldCharType="begin"/>
          </w:r>
          <w:r>
            <w:instrText xml:space="preserve"> PAGEREF _Toc119658966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"_Toc119658967" </w:instrText>
          </w:r>
          <w:r>
            <w:fldChar w:fldCharType="separate"/>
          </w:r>
          <w:r>
            <w:rPr>
              <w:rStyle w:val="147"/>
              <w:rFonts w:cs="Huawei Sans"/>
              <w:bCs/>
              <w:snapToGrid w:val="0"/>
            </w:rPr>
            <w:t>3.2.2</w:t>
          </w:r>
          <w:r>
            <w:rPr>
              <w:rStyle w:val="147"/>
            </w:rPr>
            <w:t xml:space="preserve"> </w:t>
          </w:r>
          <w:r>
            <w:rPr>
              <w:rStyle w:val="147"/>
              <w:rFonts w:hint="eastAsia" w:ascii="微软雅黑" w:hAnsi="微软雅黑" w:eastAsia="微软雅黑"/>
            </w:rPr>
            <w:t>数据库安装编译</w:t>
          </w:r>
          <w:r>
            <w:tab/>
          </w:r>
          <w:r>
            <w:fldChar w:fldCharType="begin"/>
          </w:r>
          <w:r>
            <w:instrText xml:space="preserve"> PAGEREF _Toc119658967 \h </w:instrText>
          </w:r>
          <w:r>
            <w:fldChar w:fldCharType="separate"/>
          </w:r>
          <w:r>
            <w:t>22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"_Toc119658968" </w:instrText>
          </w:r>
          <w:r>
            <w:fldChar w:fldCharType="separate"/>
          </w:r>
          <w:r>
            <w:rPr>
              <w:rStyle w:val="147"/>
              <w:rFonts w:cs="Huawei Sans"/>
              <w:bCs/>
              <w:snapToGrid w:val="0"/>
            </w:rPr>
            <w:t>3.2.3</w:t>
          </w:r>
          <w:r>
            <w:rPr>
              <w:rStyle w:val="147"/>
            </w:rPr>
            <w:t xml:space="preserve"> </w:t>
          </w:r>
          <w:r>
            <w:rPr>
              <w:rStyle w:val="147"/>
              <w:rFonts w:hint="eastAsia" w:ascii="微软雅黑" w:hAnsi="微软雅黑" w:eastAsia="微软雅黑"/>
            </w:rPr>
            <w:t>关卡验证</w:t>
          </w:r>
          <w:r>
            <w:tab/>
          </w:r>
          <w:r>
            <w:fldChar w:fldCharType="begin"/>
          </w:r>
          <w:r>
            <w:instrText xml:space="preserve"> PAGEREF _Toc119658968 \h </w:instrText>
          </w:r>
          <w:r>
            <w:fldChar w:fldCharType="separate"/>
          </w:r>
          <w:r>
            <w:t>26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"_Toc119658969" </w:instrText>
          </w:r>
          <w:r>
            <w:fldChar w:fldCharType="separate"/>
          </w:r>
          <w:r>
            <w:rPr>
              <w:rStyle w:val="147"/>
              <w:rFonts w:cs="Huawei Sans"/>
              <w:bCs/>
              <w:snapToGrid w:val="0"/>
            </w:rPr>
            <w:t>3.2.4</w:t>
          </w:r>
          <w:r>
            <w:rPr>
              <w:rStyle w:val="147"/>
            </w:rPr>
            <w:t xml:space="preserve"> </w:t>
          </w:r>
          <w:r>
            <w:rPr>
              <w:rStyle w:val="147"/>
              <w:rFonts w:hint="eastAsia" w:ascii="微软雅黑" w:hAnsi="微软雅黑" w:eastAsia="微软雅黑"/>
            </w:rPr>
            <w:t>思考题</w:t>
          </w:r>
          <w:r>
            <w:tab/>
          </w:r>
          <w:r>
            <w:fldChar w:fldCharType="begin"/>
          </w:r>
          <w:r>
            <w:instrText xml:space="preserve"> PAGEREF _Toc119658969 \h </w:instrText>
          </w:r>
          <w:r>
            <w:fldChar w:fldCharType="separate"/>
          </w:r>
          <w:r>
            <w:t>26</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"_Toc119658970" </w:instrText>
          </w:r>
          <w:r>
            <w:fldChar w:fldCharType="separate"/>
          </w:r>
          <w:r>
            <w:rPr>
              <w:rStyle w:val="147"/>
              <w:rFonts w:cs="Huawei Sans"/>
            </w:rPr>
            <w:t>4</w:t>
          </w:r>
          <w:r>
            <w:rPr>
              <w:rStyle w:val="147"/>
            </w:rPr>
            <w:t xml:space="preserve"> </w:t>
          </w:r>
          <w:r>
            <w:rPr>
              <w:rStyle w:val="147"/>
              <w:rFonts w:hint="eastAsia" w:ascii="微软雅黑" w:hAnsi="微软雅黑" w:eastAsia="微软雅黑" w:cs="微软雅黑"/>
            </w:rPr>
            <w:t>关卡二</w:t>
          </w:r>
          <w:r>
            <w:rPr>
              <w:rStyle w:val="147"/>
              <w:rFonts w:hint="eastAsia" w:ascii="Malgun Gothic Semilight" w:hAnsi="Malgun Gothic Semilight" w:eastAsia="Malgun Gothic Semilight" w:cs="Malgun Gothic Semilight"/>
            </w:rPr>
            <w:t>：</w:t>
          </w:r>
          <w:r>
            <w:rPr>
              <w:rStyle w:val="147"/>
            </w:rPr>
            <w:t>openGauss</w:t>
          </w:r>
          <w:r>
            <w:rPr>
              <w:rStyle w:val="147"/>
              <w:rFonts w:hint="eastAsia" w:ascii="微软雅黑" w:hAnsi="微软雅黑" w:eastAsia="微软雅黑" w:cs="微软雅黑"/>
            </w:rPr>
            <w:t>数据导入及基本操作</w:t>
          </w:r>
          <w:r>
            <w:tab/>
          </w:r>
          <w:r>
            <w:fldChar w:fldCharType="begin"/>
          </w:r>
          <w:r>
            <w:instrText xml:space="preserve"> PAGEREF _Toc119658970 \h </w:instrText>
          </w:r>
          <w:r>
            <w:fldChar w:fldCharType="separate"/>
          </w:r>
          <w:r>
            <w:t>27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"_Toc119658971" </w:instrText>
          </w:r>
          <w:r>
            <w:fldChar w:fldCharType="separate"/>
          </w:r>
          <w:r>
            <w:rPr>
              <w:rStyle w:val="147"/>
              <w:rFonts w:cs="Huawei Sans"/>
              <w:snapToGrid w:val="0"/>
            </w:rPr>
            <w:t>4.1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_Toc119658971 \h </w:instrText>
          </w:r>
          <w:r>
            <w:fldChar w:fldCharType="separate"/>
          </w:r>
          <w:r>
            <w:t>27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"_Toc119658972" </w:instrText>
          </w:r>
          <w:r>
            <w:fldChar w:fldCharType="separate"/>
          </w:r>
          <w:r>
            <w:rPr>
              <w:rStyle w:val="147"/>
              <w:rFonts w:cs="Huawei Sans"/>
              <w:bCs/>
              <w:snapToGrid w:val="0"/>
            </w:rPr>
            <w:t>4.1.1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_Toc119658972 \h </w:instrText>
          </w:r>
          <w:r>
            <w:fldChar w:fldCharType="separate"/>
          </w:r>
          <w:r>
            <w:t>27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"_Toc119658973" </w:instrText>
          </w:r>
          <w:r>
            <w:fldChar w:fldCharType="separate"/>
          </w:r>
          <w:r>
            <w:rPr>
              <w:rStyle w:val="147"/>
              <w:rFonts w:cs="Huawei Sans"/>
              <w:bCs/>
              <w:snapToGrid w:val="0"/>
            </w:rPr>
            <w:t>4.1.2</w:t>
          </w:r>
          <w:r>
            <w:rPr>
              <w:rStyle w:val="147"/>
            </w:rPr>
            <w:t xml:space="preserve"> </w:t>
          </w:r>
          <w:r>
            <w:rPr>
              <w:rStyle w:val="147"/>
              <w:rFonts w:hint="eastAsia" w:ascii="微软雅黑" w:hAnsi="微软雅黑" w:eastAsia="微软雅黑"/>
            </w:rPr>
            <w:t>实验目的</w:t>
          </w:r>
          <w:r>
            <w:tab/>
          </w:r>
          <w:r>
            <w:fldChar w:fldCharType="begin"/>
          </w:r>
          <w:r>
            <w:instrText xml:space="preserve"> PAGEREF _Toc119658973 \h </w:instrText>
          </w:r>
          <w:r>
            <w:fldChar w:fldCharType="separate"/>
          </w:r>
          <w:r>
            <w:t>27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"_Toc119658974" </w:instrText>
          </w:r>
          <w:r>
            <w:fldChar w:fldCharType="separate"/>
          </w:r>
          <w:r>
            <w:rPr>
              <w:rStyle w:val="147"/>
              <w:rFonts w:cs="Huawei Sans"/>
              <w:smallCaps/>
              <w:snapToGrid w:val="0"/>
            </w:rPr>
            <w:t>4.2</w:t>
          </w:r>
          <w:r>
            <w:rPr>
              <w:rStyle w:val="147"/>
              <w:smallCaps/>
              <w:spacing w:val="5"/>
            </w:rPr>
            <w:t xml:space="preserve"> </w:t>
          </w:r>
          <w:r>
            <w:rPr>
              <w:rStyle w:val="147"/>
              <w:rFonts w:hint="eastAsia" w:ascii="微软雅黑" w:hAnsi="微软雅黑" w:eastAsia="微软雅黑"/>
              <w:smallCaps/>
              <w:spacing w:val="5"/>
            </w:rPr>
            <w:t>实验任务及步骤</w:t>
          </w:r>
          <w:r>
            <w:tab/>
          </w:r>
          <w:r>
            <w:fldChar w:fldCharType="begin"/>
          </w:r>
          <w:r>
            <w:instrText xml:space="preserve"> PAGEREF _Toc119658974 \h </w:instrText>
          </w:r>
          <w:r>
            <w:fldChar w:fldCharType="separate"/>
          </w:r>
          <w:r>
            <w:t>27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"_Toc119658975" </w:instrText>
          </w:r>
          <w:r>
            <w:fldChar w:fldCharType="separate"/>
          </w:r>
          <w:r>
            <w:rPr>
              <w:rStyle w:val="147"/>
              <w:rFonts w:cs="Huawei Sans"/>
              <w:bCs/>
              <w:snapToGrid w:val="0"/>
            </w:rPr>
            <w:t>4.2.1</w:t>
          </w:r>
          <w:r>
            <w:rPr>
              <w:rStyle w:val="147"/>
            </w:rPr>
            <w:t xml:space="preserve"> </w:t>
          </w:r>
          <w:r>
            <w:rPr>
              <w:rStyle w:val="147"/>
              <w:rFonts w:hint="eastAsia" w:ascii="微软雅黑" w:hAnsi="微软雅黑" w:eastAsia="微软雅黑"/>
            </w:rPr>
            <w:t>数据初始化</w:t>
          </w:r>
          <w:r>
            <w:tab/>
          </w:r>
          <w:r>
            <w:fldChar w:fldCharType="begin"/>
          </w:r>
          <w:r>
            <w:instrText xml:space="preserve"> PAGEREF _Toc119658975 \h </w:instrText>
          </w:r>
          <w:r>
            <w:fldChar w:fldCharType="separate"/>
          </w:r>
          <w:r>
            <w:t>27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"_Toc119658976" </w:instrText>
          </w:r>
          <w:r>
            <w:fldChar w:fldCharType="separate"/>
          </w:r>
          <w:r>
            <w:rPr>
              <w:rStyle w:val="147"/>
              <w:rFonts w:cs="Huawei Sans"/>
              <w:bCs/>
              <w:snapToGrid w:val="0"/>
            </w:rPr>
            <w:t>4.2.2</w:t>
          </w:r>
          <w:r>
            <w:rPr>
              <w:rStyle w:val="147"/>
            </w:rPr>
            <w:t xml:space="preserve"> </w:t>
          </w:r>
          <w:r>
            <w:rPr>
              <w:rStyle w:val="147"/>
              <w:rFonts w:hint="eastAsia" w:ascii="微软雅黑" w:hAnsi="微软雅黑" w:eastAsia="微软雅黑"/>
            </w:rPr>
            <w:t>关卡验证</w:t>
          </w:r>
          <w:r>
            <w:tab/>
          </w:r>
          <w:r>
            <w:fldChar w:fldCharType="begin"/>
          </w:r>
          <w:r>
            <w:instrText xml:space="preserve"> PAGEREF _Toc119658976 \h </w:instrText>
          </w:r>
          <w:r>
            <w:fldChar w:fldCharType="separate"/>
          </w:r>
          <w:r>
            <w:t>31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"_Toc119658977" </w:instrText>
          </w:r>
          <w:r>
            <w:fldChar w:fldCharType="separate"/>
          </w:r>
          <w:r>
            <w:rPr>
              <w:rStyle w:val="147"/>
              <w:rFonts w:cs="Huawei Sans"/>
              <w:bCs/>
              <w:snapToGrid w:val="0"/>
            </w:rPr>
            <w:t>4.2.3</w:t>
          </w:r>
          <w:r>
            <w:rPr>
              <w:rStyle w:val="147"/>
            </w:rPr>
            <w:t xml:space="preserve"> </w:t>
          </w:r>
          <w:r>
            <w:rPr>
              <w:rStyle w:val="147"/>
              <w:rFonts w:hint="eastAsia" w:ascii="微软雅黑" w:hAnsi="微软雅黑" w:eastAsia="微软雅黑"/>
            </w:rPr>
            <w:t>思考题</w:t>
          </w:r>
          <w:r>
            <w:tab/>
          </w:r>
          <w:r>
            <w:fldChar w:fldCharType="begin"/>
          </w:r>
          <w:r>
            <w:instrText xml:space="preserve"> PAGEREF _Toc119658977 \h </w:instrText>
          </w:r>
          <w:r>
            <w:fldChar w:fldCharType="separate"/>
          </w:r>
          <w:r>
            <w:t>31</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"_Toc119658978" </w:instrText>
          </w:r>
          <w:r>
            <w:fldChar w:fldCharType="separate"/>
          </w:r>
          <w:r>
            <w:rPr>
              <w:rStyle w:val="147"/>
              <w:rFonts w:cs="Huawei Sans"/>
            </w:rPr>
            <w:t>5</w:t>
          </w:r>
          <w:r>
            <w:rPr>
              <w:rStyle w:val="147"/>
            </w:rPr>
            <w:t xml:space="preserve"> </w:t>
          </w:r>
          <w:r>
            <w:rPr>
              <w:rStyle w:val="147"/>
              <w:rFonts w:hint="eastAsia" w:ascii="微软雅黑" w:hAnsi="微软雅黑" w:eastAsia="微软雅黑" w:cs="微软雅黑"/>
            </w:rPr>
            <w:t>关卡三</w:t>
          </w:r>
          <w:r>
            <w:rPr>
              <w:rStyle w:val="147"/>
              <w:rFonts w:hint="eastAsia" w:ascii="Malgun Gothic Semilight" w:hAnsi="Malgun Gothic Semilight" w:eastAsia="Malgun Gothic Semilight" w:cs="Malgun Gothic Semilight"/>
            </w:rPr>
            <w:t>：</w:t>
          </w:r>
          <w:r>
            <w:rPr>
              <w:rStyle w:val="147"/>
            </w:rPr>
            <w:t>openGauss</w:t>
          </w:r>
          <w:r>
            <w:rPr>
              <w:rStyle w:val="147"/>
              <w:rFonts w:hint="eastAsia" w:ascii="微软雅黑" w:hAnsi="微软雅黑" w:eastAsia="微软雅黑" w:cs="微软雅黑"/>
            </w:rPr>
            <w:t>的</w:t>
          </w:r>
          <w:r>
            <w:rPr>
              <w:rStyle w:val="147"/>
            </w:rPr>
            <w:t>AI4DB</w:t>
          </w:r>
          <w:r>
            <w:rPr>
              <w:rStyle w:val="147"/>
              <w:rFonts w:hint="eastAsia" w:ascii="微软雅黑" w:hAnsi="微软雅黑" w:eastAsia="微软雅黑" w:cs="微软雅黑"/>
            </w:rPr>
            <w:t>特性应用</w:t>
          </w:r>
          <w:r>
            <w:tab/>
          </w:r>
          <w:r>
            <w:fldChar w:fldCharType="begin"/>
          </w:r>
          <w:r>
            <w:instrText xml:space="preserve"> PAGEREF _Toc119658978 \h </w:instrText>
          </w:r>
          <w:r>
            <w:fldChar w:fldCharType="separate"/>
          </w:r>
          <w:r>
            <w:t>32</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"_Toc119658979" </w:instrText>
          </w:r>
          <w:r>
            <w:fldChar w:fldCharType="separate"/>
          </w:r>
          <w:r>
            <w:rPr>
              <w:rStyle w:val="147"/>
              <w:rFonts w:cs="Huawei Sans"/>
              <w:snapToGrid w:val="0"/>
            </w:rPr>
            <w:t>5.1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_Toc119658979 \h </w:instrText>
          </w:r>
          <w:r>
            <w:fldChar w:fldCharType="separate"/>
          </w:r>
          <w:r>
            <w:t>32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"_Toc119658980" </w:instrText>
          </w:r>
          <w:r>
            <w:fldChar w:fldCharType="separate"/>
          </w:r>
          <w:r>
            <w:rPr>
              <w:rStyle w:val="147"/>
              <w:rFonts w:cs="Huawei Sans"/>
              <w:bCs/>
              <w:snapToGrid w:val="0"/>
            </w:rPr>
            <w:t>5.1.1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_Toc119658980 \h </w:instrText>
          </w:r>
          <w:r>
            <w:fldChar w:fldCharType="separate"/>
          </w:r>
          <w:r>
            <w:t>32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"_Toc119658981" </w:instrText>
          </w:r>
          <w:r>
            <w:fldChar w:fldCharType="separate"/>
          </w:r>
          <w:r>
            <w:rPr>
              <w:rStyle w:val="147"/>
              <w:rFonts w:cs="Huawei Sans"/>
              <w:bCs/>
              <w:snapToGrid w:val="0"/>
            </w:rPr>
            <w:t>5.1.2</w:t>
          </w:r>
          <w:r>
            <w:rPr>
              <w:rStyle w:val="147"/>
            </w:rPr>
            <w:t xml:space="preserve"> </w:t>
          </w:r>
          <w:r>
            <w:rPr>
              <w:rStyle w:val="147"/>
              <w:rFonts w:hint="eastAsia" w:ascii="微软雅黑" w:hAnsi="微软雅黑" w:eastAsia="微软雅黑"/>
            </w:rPr>
            <w:t>实验目的</w:t>
          </w:r>
          <w:r>
            <w:tab/>
          </w:r>
          <w:r>
            <w:fldChar w:fldCharType="begin"/>
          </w:r>
          <w:r>
            <w:instrText xml:space="preserve"> PAGEREF _Toc119658981 \h </w:instrText>
          </w:r>
          <w:r>
            <w:fldChar w:fldCharType="separate"/>
          </w:r>
          <w:r>
            <w:t>32</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"_Toc119658982" </w:instrText>
          </w:r>
          <w:r>
            <w:fldChar w:fldCharType="separate"/>
          </w:r>
          <w:r>
            <w:rPr>
              <w:rStyle w:val="147"/>
              <w:rFonts w:cs="Huawei Sans"/>
              <w:snapToGrid w:val="0"/>
            </w:rPr>
            <w:t>5.2</w:t>
          </w:r>
          <w:r>
            <w:rPr>
              <w:rStyle w:val="147"/>
            </w:rPr>
            <w:t xml:space="preserve"> </w:t>
          </w:r>
          <w:r>
            <w:rPr>
              <w:rStyle w:val="147"/>
              <w:rFonts w:hint="eastAsia" w:ascii="微软雅黑" w:hAnsi="微软雅黑" w:eastAsia="微软雅黑"/>
            </w:rPr>
            <w:t>实验任务及步骤</w:t>
          </w:r>
          <w:r>
            <w:tab/>
          </w:r>
          <w:r>
            <w:fldChar w:fldCharType="begin"/>
          </w:r>
          <w:r>
            <w:instrText xml:space="preserve"> PAGEREF _Toc119658982 \h </w:instrText>
          </w:r>
          <w:r>
            <w:fldChar w:fldCharType="separate"/>
          </w:r>
          <w:r>
            <w:t>32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"_Toc119658983" </w:instrText>
          </w:r>
          <w:r>
            <w:fldChar w:fldCharType="separate"/>
          </w:r>
          <w:r>
            <w:rPr>
              <w:rStyle w:val="147"/>
              <w:rFonts w:cs="Huawei Sans"/>
              <w:bCs/>
              <w:snapToGrid w:val="0"/>
            </w:rPr>
            <w:t>5.2.1</w:t>
          </w:r>
          <w:r>
            <w:rPr>
              <w:rStyle w:val="147"/>
            </w:rPr>
            <w:t xml:space="preserve"> </w:t>
          </w:r>
          <w:r>
            <w:rPr>
              <w:rStyle w:val="147"/>
              <w:rFonts w:hint="eastAsia" w:ascii="微软雅黑" w:hAnsi="微软雅黑" w:eastAsia="微软雅黑"/>
            </w:rPr>
            <w:t>将</w:t>
          </w:r>
          <w:r>
            <w:rPr>
              <w:rStyle w:val="147"/>
            </w:rPr>
            <w:t xml:space="preserve">X-Tuner </w:t>
          </w:r>
          <w:r>
            <w:rPr>
              <w:rStyle w:val="147"/>
              <w:rFonts w:hint="eastAsia" w:ascii="微软雅黑" w:hAnsi="微软雅黑" w:eastAsia="微软雅黑"/>
            </w:rPr>
            <w:t>安装到系统中</w:t>
          </w:r>
          <w:r>
            <w:tab/>
          </w:r>
          <w:r>
            <w:fldChar w:fldCharType="begin"/>
          </w:r>
          <w:r>
            <w:instrText xml:space="preserve"> PAGEREF _Toc119658983 \h </w:instrText>
          </w:r>
          <w:r>
            <w:fldChar w:fldCharType="separate"/>
          </w:r>
          <w:r>
            <w:t>32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"_Toc119658984" </w:instrText>
          </w:r>
          <w:r>
            <w:fldChar w:fldCharType="separate"/>
          </w:r>
          <w:r>
            <w:rPr>
              <w:rStyle w:val="147"/>
              <w:rFonts w:cs="Huawei Sans"/>
              <w:bCs/>
              <w:snapToGrid w:val="0"/>
            </w:rPr>
            <w:t>5.2.2</w:t>
          </w:r>
          <w:r>
            <w:rPr>
              <w:rStyle w:val="147"/>
            </w:rPr>
            <w:t xml:space="preserve"> </w:t>
          </w:r>
          <w:r>
            <w:rPr>
              <w:rStyle w:val="147"/>
              <w:rFonts w:hint="eastAsia" w:ascii="微软雅黑" w:hAnsi="微软雅黑" w:eastAsia="微软雅黑"/>
            </w:rPr>
            <w:t>使用</w:t>
          </w:r>
          <w:r>
            <w:rPr>
              <w:rStyle w:val="147"/>
            </w:rPr>
            <w:t>X-Tuner</w:t>
          </w:r>
          <w:r>
            <w:rPr>
              <w:rStyle w:val="147"/>
              <w:rFonts w:hint="eastAsia" w:ascii="微软雅黑" w:hAnsi="微软雅黑" w:eastAsia="微软雅黑"/>
            </w:rPr>
            <w:t>进行参数优化</w:t>
          </w:r>
          <w:r>
            <w:tab/>
          </w:r>
          <w:r>
            <w:fldChar w:fldCharType="begin"/>
          </w:r>
          <w:r>
            <w:instrText xml:space="preserve"> PAGEREF _Toc119658984 \h </w:instrText>
          </w:r>
          <w:r>
            <w:fldChar w:fldCharType="separate"/>
          </w:r>
          <w:r>
            <w:t>35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"_Toc119658985" </w:instrText>
          </w:r>
          <w:r>
            <w:fldChar w:fldCharType="separate"/>
          </w:r>
          <w:r>
            <w:rPr>
              <w:rStyle w:val="147"/>
              <w:rFonts w:cs="Huawei Sans"/>
              <w:bCs/>
              <w:snapToGrid w:val="0"/>
            </w:rPr>
            <w:t>5.2.3</w:t>
          </w:r>
          <w:r>
            <w:rPr>
              <w:rStyle w:val="147"/>
            </w:rPr>
            <w:t xml:space="preserve"> Index-advisor：</w:t>
          </w:r>
          <w:r>
            <w:rPr>
              <w:rStyle w:val="147"/>
              <w:rFonts w:hint="eastAsia" w:ascii="微软雅黑" w:hAnsi="微软雅黑" w:eastAsia="微软雅黑"/>
            </w:rPr>
            <w:t>索引推荐</w:t>
          </w:r>
          <w:r>
            <w:tab/>
          </w:r>
          <w:r>
            <w:fldChar w:fldCharType="begin"/>
          </w:r>
          <w:r>
            <w:instrText xml:space="preserve"> PAGEREF _Toc119658985 \h </w:instrText>
          </w:r>
          <w:r>
            <w:fldChar w:fldCharType="separate"/>
          </w:r>
          <w:r>
            <w:t>38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"_Toc119658986" </w:instrText>
          </w:r>
          <w:r>
            <w:fldChar w:fldCharType="separate"/>
          </w:r>
          <w:r>
            <w:rPr>
              <w:rStyle w:val="147"/>
              <w:rFonts w:cs="Huawei Sans"/>
              <w:bCs/>
              <w:snapToGrid w:val="0"/>
            </w:rPr>
            <w:t>5.2.4</w:t>
          </w:r>
          <w:r>
            <w:rPr>
              <w:rStyle w:val="147"/>
            </w:rPr>
            <w:t xml:space="preserve"> </w:t>
          </w:r>
          <w:r>
            <w:rPr>
              <w:rStyle w:val="147"/>
              <w:rFonts w:hint="eastAsia" w:ascii="微软雅黑" w:hAnsi="微软雅黑" w:eastAsia="微软雅黑"/>
            </w:rPr>
            <w:t>关卡验证</w:t>
          </w:r>
          <w:r>
            <w:tab/>
          </w:r>
          <w:r>
            <w:fldChar w:fldCharType="begin"/>
          </w:r>
          <w:r>
            <w:instrText xml:space="preserve"> PAGEREF _Toc119658986 \h </w:instrText>
          </w:r>
          <w:r>
            <w:fldChar w:fldCharType="separate"/>
          </w:r>
          <w:r>
            <w:t>41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"_Toc119658987" </w:instrText>
          </w:r>
          <w:r>
            <w:fldChar w:fldCharType="separate"/>
          </w:r>
          <w:r>
            <w:rPr>
              <w:rStyle w:val="147"/>
              <w:rFonts w:cs="Huawei Sans"/>
              <w:bCs/>
              <w:snapToGrid w:val="0"/>
            </w:rPr>
            <w:t>5.2.5</w:t>
          </w:r>
          <w:r>
            <w:rPr>
              <w:rStyle w:val="147"/>
            </w:rPr>
            <w:t xml:space="preserve"> </w:t>
          </w:r>
          <w:r>
            <w:rPr>
              <w:rStyle w:val="147"/>
              <w:rFonts w:hint="eastAsia" w:ascii="微软雅黑" w:hAnsi="微软雅黑" w:eastAsia="微软雅黑"/>
            </w:rPr>
            <w:t>思考题</w:t>
          </w:r>
          <w:r>
            <w:tab/>
          </w:r>
          <w:r>
            <w:fldChar w:fldCharType="begin"/>
          </w:r>
          <w:r>
            <w:instrText xml:space="preserve"> PAGEREF _Toc119658987 \h </w:instrText>
          </w:r>
          <w:r>
            <w:fldChar w:fldCharType="separate"/>
          </w:r>
          <w:r>
            <w:t>41</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"_Toc119658988" </w:instrText>
          </w:r>
          <w:r>
            <w:fldChar w:fldCharType="separate"/>
          </w:r>
          <w:r>
            <w:rPr>
              <w:rStyle w:val="147"/>
              <w:rFonts w:cs="Huawei Sans"/>
            </w:rPr>
            <w:t>6</w:t>
          </w:r>
          <w:r>
            <w:rPr>
              <w:rStyle w:val="147"/>
            </w:rPr>
            <w:t xml:space="preserve"> </w:t>
          </w:r>
          <w:r>
            <w:rPr>
              <w:rStyle w:val="147"/>
              <w:rFonts w:hint="eastAsia" w:ascii="微软雅黑" w:hAnsi="微软雅黑" w:eastAsia="微软雅黑" w:cs="微软雅黑"/>
            </w:rPr>
            <w:t>关卡四</w:t>
          </w:r>
          <w:r>
            <w:rPr>
              <w:rStyle w:val="147"/>
              <w:rFonts w:hint="eastAsia" w:ascii="Malgun Gothic Semilight" w:hAnsi="Malgun Gothic Semilight" w:eastAsia="Malgun Gothic Semilight" w:cs="Malgun Gothic Semilight"/>
            </w:rPr>
            <w:t>：</w:t>
          </w:r>
          <w:r>
            <w:rPr>
              <w:rStyle w:val="147"/>
            </w:rPr>
            <w:t>openGauss</w:t>
          </w:r>
          <w:r>
            <w:rPr>
              <w:rStyle w:val="147"/>
              <w:rFonts w:hint="eastAsia" w:ascii="微软雅黑" w:hAnsi="微软雅黑" w:eastAsia="微软雅黑" w:cs="微软雅黑"/>
            </w:rPr>
            <w:t>的</w:t>
          </w:r>
          <w:r>
            <w:rPr>
              <w:rStyle w:val="147"/>
            </w:rPr>
            <w:t>DB4AI</w:t>
          </w:r>
          <w:r>
            <w:rPr>
              <w:rStyle w:val="147"/>
              <w:rFonts w:ascii="微软雅黑" w:hAnsi="微软雅黑" w:eastAsia="微软雅黑"/>
            </w:rPr>
            <w:t>特性应用</w:t>
          </w:r>
          <w:r>
            <w:tab/>
          </w:r>
          <w:r>
            <w:fldChar w:fldCharType="begin"/>
          </w:r>
          <w:r>
            <w:instrText xml:space="preserve"> PAGEREF _Toc119658988 \h </w:instrText>
          </w:r>
          <w:r>
            <w:fldChar w:fldCharType="separate"/>
          </w:r>
          <w:r>
            <w:t>42</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"_Toc119658989" </w:instrText>
          </w:r>
          <w:r>
            <w:fldChar w:fldCharType="separate"/>
          </w:r>
          <w:r>
            <w:rPr>
              <w:rStyle w:val="147"/>
              <w:rFonts w:cs="Huawei Sans"/>
              <w:snapToGrid w:val="0"/>
            </w:rPr>
            <w:t>6.1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_Toc119658989 \h </w:instrText>
          </w:r>
          <w:r>
            <w:fldChar w:fldCharType="separate"/>
          </w:r>
          <w:r>
            <w:t>42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"_Toc119658990" </w:instrText>
          </w:r>
          <w:r>
            <w:fldChar w:fldCharType="separate"/>
          </w:r>
          <w:r>
            <w:rPr>
              <w:rStyle w:val="147"/>
              <w:rFonts w:cs="Huawei Sans"/>
              <w:bCs/>
              <w:snapToGrid w:val="0"/>
            </w:rPr>
            <w:t>6.1.1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_Toc119658990 \h </w:instrText>
          </w:r>
          <w:r>
            <w:fldChar w:fldCharType="separate"/>
          </w:r>
          <w:r>
            <w:t>42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"_Toc119658991" </w:instrText>
          </w:r>
          <w:r>
            <w:fldChar w:fldCharType="separate"/>
          </w:r>
          <w:r>
            <w:rPr>
              <w:rStyle w:val="147"/>
              <w:rFonts w:cs="Huawei Sans"/>
              <w:bCs/>
              <w:snapToGrid w:val="0"/>
            </w:rPr>
            <w:t>6.1.2</w:t>
          </w:r>
          <w:r>
            <w:rPr>
              <w:rStyle w:val="147"/>
            </w:rPr>
            <w:t xml:space="preserve"> </w:t>
          </w:r>
          <w:r>
            <w:rPr>
              <w:rStyle w:val="147"/>
              <w:rFonts w:hint="eastAsia" w:ascii="微软雅黑" w:hAnsi="微软雅黑" w:eastAsia="微软雅黑"/>
            </w:rPr>
            <w:t>实验目的</w:t>
          </w:r>
          <w:r>
            <w:tab/>
          </w:r>
          <w:r>
            <w:fldChar w:fldCharType="begin"/>
          </w:r>
          <w:r>
            <w:instrText xml:space="preserve"> PAGEREF _Toc119658991 \h </w:instrText>
          </w:r>
          <w:r>
            <w:fldChar w:fldCharType="separate"/>
          </w:r>
          <w:r>
            <w:t>42</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"_Toc119658992" </w:instrText>
          </w:r>
          <w:r>
            <w:fldChar w:fldCharType="separate"/>
          </w:r>
          <w:r>
            <w:rPr>
              <w:rStyle w:val="147"/>
              <w:rFonts w:cs="Huawei Sans"/>
              <w:snapToGrid w:val="0"/>
            </w:rPr>
            <w:t>6.2</w:t>
          </w:r>
          <w:r>
            <w:rPr>
              <w:rStyle w:val="147"/>
            </w:rPr>
            <w:t xml:space="preserve"> </w:t>
          </w:r>
          <w:r>
            <w:rPr>
              <w:rStyle w:val="147"/>
              <w:rFonts w:hint="eastAsia" w:ascii="微软雅黑" w:hAnsi="微软雅黑" w:eastAsia="微软雅黑"/>
            </w:rPr>
            <w:t>实验任务及步骤</w:t>
          </w:r>
          <w:r>
            <w:tab/>
          </w:r>
          <w:r>
            <w:fldChar w:fldCharType="begin"/>
          </w:r>
          <w:r>
            <w:instrText xml:space="preserve"> PAGEREF _Toc119658992 \h </w:instrText>
          </w:r>
          <w:r>
            <w:fldChar w:fldCharType="separate"/>
          </w:r>
          <w:r>
            <w:t>42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"_Toc119658993" </w:instrText>
          </w:r>
          <w:r>
            <w:fldChar w:fldCharType="separate"/>
          </w:r>
          <w:r>
            <w:rPr>
              <w:rStyle w:val="147"/>
              <w:rFonts w:cs="Huawei Sans"/>
              <w:bCs/>
              <w:snapToGrid w:val="0"/>
            </w:rPr>
            <w:t>6.2.1</w:t>
          </w:r>
          <w:r>
            <w:rPr>
              <w:rStyle w:val="147"/>
            </w:rPr>
            <w:t xml:space="preserve"> </w:t>
          </w:r>
          <w:r>
            <w:rPr>
              <w:rStyle w:val="147"/>
              <w:rFonts w:hint="eastAsia" w:ascii="微软雅黑" w:hAnsi="微软雅黑" w:eastAsia="微软雅黑"/>
            </w:rPr>
            <w:t>利用</w:t>
          </w:r>
          <w:r>
            <w:rPr>
              <w:rStyle w:val="147"/>
            </w:rPr>
            <w:t>DB4AI</w:t>
          </w:r>
          <w:r>
            <w:rPr>
              <w:rStyle w:val="147"/>
              <w:rFonts w:hint="eastAsia" w:ascii="微软雅黑" w:hAnsi="微软雅黑" w:eastAsia="微软雅黑"/>
            </w:rPr>
            <w:t>原生</w:t>
          </w:r>
          <w:r>
            <w:rPr>
              <w:rStyle w:val="147"/>
            </w:rPr>
            <w:t>AI</w:t>
          </w:r>
          <w:r>
            <w:rPr>
              <w:rStyle w:val="147"/>
              <w:rFonts w:hint="eastAsia" w:ascii="微软雅黑" w:hAnsi="微软雅黑" w:eastAsia="微软雅黑"/>
            </w:rPr>
            <w:t>引擎训练并预测模型</w:t>
          </w:r>
          <w:r>
            <w:tab/>
          </w:r>
          <w:r>
            <w:fldChar w:fldCharType="begin"/>
          </w:r>
          <w:r>
            <w:instrText xml:space="preserve"> PAGEREF _Toc119658993 \h </w:instrText>
          </w:r>
          <w:r>
            <w:fldChar w:fldCharType="separate"/>
          </w:r>
          <w:r>
            <w:t>42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"_Toc119658994" </w:instrText>
          </w:r>
          <w:r>
            <w:fldChar w:fldCharType="separate"/>
          </w:r>
          <w:r>
            <w:rPr>
              <w:rStyle w:val="147"/>
              <w:rFonts w:cs="Huawei Sans"/>
              <w:bCs/>
              <w:snapToGrid w:val="0"/>
            </w:rPr>
            <w:t>6.2.2</w:t>
          </w:r>
          <w:r>
            <w:rPr>
              <w:rStyle w:val="147"/>
            </w:rPr>
            <w:t xml:space="preserve"> </w:t>
          </w:r>
          <w:r>
            <w:rPr>
              <w:rStyle w:val="147"/>
              <w:rFonts w:hint="eastAsia" w:ascii="微软雅黑" w:hAnsi="微软雅黑" w:eastAsia="微软雅黑"/>
            </w:rPr>
            <w:t>关卡验证</w:t>
          </w:r>
          <w:r>
            <w:tab/>
          </w:r>
          <w:r>
            <w:fldChar w:fldCharType="begin"/>
          </w:r>
          <w:r>
            <w:instrText xml:space="preserve"> PAGEREF _Toc119658994 \h </w:instrText>
          </w:r>
          <w:r>
            <w:fldChar w:fldCharType="separate"/>
          </w:r>
          <w:r>
            <w:t>46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"_Toc119658995" </w:instrText>
          </w:r>
          <w:r>
            <w:fldChar w:fldCharType="separate"/>
          </w:r>
          <w:r>
            <w:rPr>
              <w:rStyle w:val="147"/>
              <w:rFonts w:cs="Huawei Sans"/>
              <w:bCs/>
              <w:snapToGrid w:val="0"/>
            </w:rPr>
            <w:t>6.2.3</w:t>
          </w:r>
          <w:r>
            <w:rPr>
              <w:rStyle w:val="147"/>
            </w:rPr>
            <w:t xml:space="preserve"> </w:t>
          </w:r>
          <w:r>
            <w:rPr>
              <w:rStyle w:val="147"/>
              <w:rFonts w:hint="eastAsia" w:ascii="微软雅黑" w:hAnsi="微软雅黑" w:eastAsia="微软雅黑"/>
            </w:rPr>
            <w:t>思考题</w:t>
          </w:r>
          <w:r>
            <w:tab/>
          </w:r>
          <w:r>
            <w:fldChar w:fldCharType="begin"/>
          </w:r>
          <w:r>
            <w:instrText xml:space="preserve"> PAGEREF _Toc119658995 \h </w:instrText>
          </w:r>
          <w:r>
            <w:fldChar w:fldCharType="separate"/>
          </w:r>
          <w:r>
            <w:t>46</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"_Toc119658996" </w:instrText>
          </w:r>
          <w:r>
            <w:fldChar w:fldCharType="separate"/>
          </w:r>
          <w:r>
            <w:rPr>
              <w:rStyle w:val="147"/>
              <w:rFonts w:cs="Huawei Sans"/>
              <w:smallCaps/>
              <w:spacing w:val="5"/>
            </w:rPr>
            <w:t>7</w:t>
          </w:r>
          <w:r>
            <w:rPr>
              <w:rStyle w:val="147"/>
              <w:rFonts w:ascii="微软雅黑" w:hAnsi="微软雅黑" w:eastAsia="微软雅黑"/>
              <w:smallCaps/>
              <w:spacing w:val="5"/>
            </w:rPr>
            <w:t xml:space="preserve"> 清理工作：资</w:t>
          </w:r>
          <w:r>
            <w:rPr>
              <w:rStyle w:val="147"/>
              <w:rFonts w:hint="eastAsia" w:ascii="微软雅黑" w:hAnsi="微软雅黑" w:eastAsia="微软雅黑" w:cs="微软雅黑"/>
              <w:smallCaps/>
              <w:spacing w:val="5"/>
            </w:rPr>
            <w:t>源释放</w:t>
          </w:r>
          <w:r>
            <w:tab/>
          </w:r>
          <w:r>
            <w:fldChar w:fldCharType="begin"/>
          </w:r>
          <w:r>
            <w:instrText xml:space="preserve"> PAGEREF _Toc119658996 \h </w:instrText>
          </w:r>
          <w:r>
            <w:fldChar w:fldCharType="separate"/>
          </w:r>
          <w:r>
            <w:t>47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"_Toc119658997" </w:instrText>
          </w:r>
          <w:r>
            <w:fldChar w:fldCharType="separate"/>
          </w:r>
          <w:r>
            <w:rPr>
              <w:rStyle w:val="147"/>
              <w:rFonts w:cs="Huawei Sans"/>
              <w:snapToGrid w:val="0"/>
            </w:rPr>
            <w:t>7.1</w:t>
          </w:r>
          <w:r>
            <w:rPr>
              <w:rStyle w:val="147"/>
            </w:rPr>
            <w:t xml:space="preserve"> </w:t>
          </w:r>
          <w:r>
            <w:rPr>
              <w:rStyle w:val="147"/>
              <w:rFonts w:hint="eastAsia" w:ascii="微软雅黑" w:hAnsi="微软雅黑" w:eastAsia="微软雅黑"/>
            </w:rPr>
            <w:t>实验介绍</w:t>
          </w:r>
          <w:r>
            <w:tab/>
          </w:r>
          <w:r>
            <w:fldChar w:fldCharType="begin"/>
          </w:r>
          <w:r>
            <w:instrText xml:space="preserve"> PAGEREF _Toc119658997 \h </w:instrText>
          </w:r>
          <w:r>
            <w:fldChar w:fldCharType="separate"/>
          </w:r>
          <w:r>
            <w:t>47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"_Toc119658998" </w:instrText>
          </w:r>
          <w:r>
            <w:fldChar w:fldCharType="separate"/>
          </w:r>
          <w:r>
            <w:rPr>
              <w:rStyle w:val="147"/>
              <w:rFonts w:cs="Huawei Sans"/>
              <w:bCs/>
              <w:snapToGrid w:val="0"/>
            </w:rPr>
            <w:t>7.1.1</w:t>
          </w:r>
          <w:r>
            <w:rPr>
              <w:rStyle w:val="147"/>
            </w:rPr>
            <w:t xml:space="preserve"> </w:t>
          </w:r>
          <w:r>
            <w:rPr>
              <w:rStyle w:val="147"/>
              <w:rFonts w:hint="eastAsia" w:ascii="微软雅黑" w:hAnsi="微软雅黑" w:eastAsia="微软雅黑"/>
            </w:rPr>
            <w:t>关于本实验</w:t>
          </w:r>
          <w:r>
            <w:tab/>
          </w:r>
          <w:r>
            <w:fldChar w:fldCharType="begin"/>
          </w:r>
          <w:r>
            <w:instrText xml:space="preserve"> PAGEREF _Toc119658998 \h </w:instrText>
          </w:r>
          <w:r>
            <w:fldChar w:fldCharType="separate"/>
          </w:r>
          <w:r>
            <w:t>47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"_Toc119658999" </w:instrText>
          </w:r>
          <w:r>
            <w:fldChar w:fldCharType="separate"/>
          </w:r>
          <w:r>
            <w:rPr>
              <w:rStyle w:val="147"/>
              <w:rFonts w:cs="Huawei Sans"/>
              <w:bCs/>
              <w:snapToGrid w:val="0"/>
            </w:rPr>
            <w:t>7.1.2</w:t>
          </w:r>
          <w:r>
            <w:rPr>
              <w:rStyle w:val="147"/>
            </w:rPr>
            <w:t xml:space="preserve"> </w:t>
          </w:r>
          <w:r>
            <w:rPr>
              <w:rStyle w:val="147"/>
              <w:rFonts w:hint="eastAsia" w:ascii="微软雅黑" w:hAnsi="微软雅黑" w:eastAsia="微软雅黑"/>
            </w:rPr>
            <w:t>实验目的</w:t>
          </w:r>
          <w:r>
            <w:tab/>
          </w:r>
          <w:r>
            <w:fldChar w:fldCharType="begin"/>
          </w:r>
          <w:r>
            <w:instrText xml:space="preserve"> PAGEREF _Toc119658999 \h </w:instrText>
          </w:r>
          <w:r>
            <w:fldChar w:fldCharType="separate"/>
          </w:r>
          <w:r>
            <w:t>47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"_Toc119659000" </w:instrText>
          </w:r>
          <w:r>
            <w:fldChar w:fldCharType="separate"/>
          </w:r>
          <w:r>
            <w:rPr>
              <w:rStyle w:val="147"/>
              <w:rFonts w:cs="Huawei Sans"/>
              <w:snapToGrid w:val="0"/>
            </w:rPr>
            <w:t>7.2</w:t>
          </w:r>
          <w:r>
            <w:rPr>
              <w:rStyle w:val="147"/>
            </w:rPr>
            <w:t xml:space="preserve"> </w:t>
          </w:r>
          <w:r>
            <w:rPr>
              <w:rStyle w:val="147"/>
              <w:rFonts w:hint="eastAsia" w:ascii="微软雅黑" w:hAnsi="微软雅黑" w:eastAsia="微软雅黑"/>
            </w:rPr>
            <w:t>删除弹性云服务器及相关资源</w:t>
          </w:r>
          <w:r>
            <w:tab/>
          </w:r>
          <w:r>
            <w:fldChar w:fldCharType="begin"/>
          </w:r>
          <w:r>
            <w:instrText xml:space="preserve"> PAGEREF _Toc119659000 \h </w:instrText>
          </w:r>
          <w:r>
            <w:fldChar w:fldCharType="separate"/>
          </w:r>
          <w:r>
            <w:t>47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"_Toc119659001" </w:instrText>
          </w:r>
          <w:r>
            <w:fldChar w:fldCharType="separate"/>
          </w:r>
          <w:r>
            <w:rPr>
              <w:rStyle w:val="147"/>
              <w:rFonts w:cs="Huawei Sans"/>
              <w:snapToGrid w:val="0"/>
            </w:rPr>
            <w:t>7.3</w:t>
          </w:r>
          <w:r>
            <w:rPr>
              <w:rStyle w:val="147"/>
            </w:rPr>
            <w:t xml:space="preserve"> </w:t>
          </w:r>
          <w:r>
            <w:rPr>
              <w:rStyle w:val="147"/>
              <w:rFonts w:hint="eastAsia" w:ascii="微软雅黑" w:hAnsi="微软雅黑" w:eastAsia="微软雅黑"/>
            </w:rPr>
            <w:t>思考题</w:t>
          </w:r>
          <w:r>
            <w:tab/>
          </w:r>
          <w:r>
            <w:fldChar w:fldCharType="begin"/>
          </w:r>
          <w:r>
            <w:instrText xml:space="preserve"> PAGEREF _Toc119659001 \h </w:instrText>
          </w:r>
          <w:r>
            <w:fldChar w:fldCharType="separate"/>
          </w:r>
          <w:r>
            <w:t>48</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"_Toc119659002" </w:instrText>
          </w:r>
          <w:r>
            <w:fldChar w:fldCharType="separate"/>
          </w:r>
          <w:r>
            <w:rPr>
              <w:rStyle w:val="147"/>
              <w:rFonts w:cs="Huawei Sans"/>
            </w:rPr>
            <w:t>8</w:t>
          </w:r>
          <w:r>
            <w:rPr>
              <w:rStyle w:val="147"/>
            </w:rPr>
            <w:t xml:space="preserve"> </w:t>
          </w:r>
          <w:r>
            <w:rPr>
              <w:rStyle w:val="147"/>
              <w:rFonts w:hint="eastAsia" w:ascii="微软雅黑" w:hAnsi="微软雅黑" w:eastAsia="微软雅黑" w:cs="微软雅黑"/>
            </w:rPr>
            <w:t>缩略语表</w:t>
          </w:r>
          <w:r>
            <w:tab/>
          </w:r>
          <w:r>
            <w:fldChar w:fldCharType="begin"/>
          </w:r>
          <w:r>
            <w:instrText xml:space="preserve"> PAGEREF _Toc119659002 \h </w:instrText>
          </w:r>
          <w:r>
            <w:fldChar w:fldCharType="separate"/>
          </w:r>
          <w:r>
            <w:t>49</w:t>
          </w:r>
          <w:r>
            <w:fldChar w:fldCharType="end"/>
          </w:r>
          <w:r>
            <w:fldChar w:fldCharType="end"/>
          </w:r>
        </w:p>
        <w:p>
          <w:pPr>
            <w:rPr>
              <w:rFonts w:ascii="Huawei Sans" w:hAnsi="Huawei Sans" w:eastAsia="方正兰亭黑简体"/>
              <w:lang w:val="zh-CN"/>
            </w:rPr>
          </w:pPr>
          <w:r>
            <w:rPr>
              <w:rFonts w:ascii="Huawei Sans" w:hAnsi="Huawei Sans" w:eastAsia="方正兰亭黑简体" w:cs="Book Antiqua"/>
              <w:b/>
              <w:bCs/>
              <w:sz w:val="24"/>
              <w:szCs w:val="24"/>
            </w:rPr>
            <w:fldChar w:fldCharType="end"/>
          </w:r>
        </w:p>
      </w:sdtContent>
    </w:sdt>
    <w:p>
      <w:pPr>
        <w:topLinePunct w:val="0"/>
        <w:adjustRightInd/>
        <w:snapToGrid/>
        <w:spacing w:before="0" w:after="0" w:line="240" w:lineRule="auto"/>
        <w:ind w:left="0"/>
        <w:rPr>
          <w:rFonts w:ascii="Huawei Sans" w:hAnsi="Huawei Sans" w:eastAsia="方正兰亭黑简体"/>
          <w:lang w:val="zh-CN"/>
        </w:rPr>
      </w:pPr>
      <w:r>
        <w:rPr>
          <w:rFonts w:ascii="Huawei Sans" w:hAnsi="Huawei Sans" w:eastAsia="方正兰亭黑简体"/>
          <w:lang w:val="zh-CN"/>
        </w:rPr>
        <w:br w:type="page"/>
      </w:r>
    </w:p>
    <w:bookmarkEnd w:id="0"/>
    <w:bookmarkEnd w:id="1"/>
    <w:bookmarkEnd w:id="2"/>
    <w:bookmarkEnd w:id="3"/>
    <w:bookmarkEnd w:id="4"/>
    <w:bookmarkEnd w:id="5"/>
    <w:bookmarkEnd w:id="6"/>
    <w:bookmarkEnd w:id="7"/>
    <w:bookmarkEnd w:id="8"/>
    <w:bookmarkEnd w:id="9"/>
    <w:p>
      <w:pPr>
        <w:pStyle w:val="3"/>
      </w:pPr>
      <w:bookmarkStart w:id="10" w:name="_Toc466755566"/>
      <w:bookmarkStart w:id="11" w:name="_Toc119658948"/>
      <w:bookmarkStart w:id="12" w:name="_Toc466755571"/>
      <w:r>
        <w:t>实验环境介绍</w:t>
      </w:r>
      <w:bookmarkEnd w:id="10"/>
      <w:bookmarkEnd w:id="11"/>
    </w:p>
    <w:p>
      <w:pPr>
        <w:pStyle w:val="4"/>
      </w:pPr>
      <w:bookmarkStart w:id="13" w:name="_Toc119658949"/>
      <w:bookmarkStart w:id="14" w:name="_Toc466755567"/>
      <w:bookmarkStart w:id="15" w:name="_Toc437504217"/>
      <w:r>
        <w:t>实验介绍</w:t>
      </w:r>
      <w:bookmarkEnd w:id="13"/>
      <w:bookmarkEnd w:id="14"/>
      <w:bookmarkEnd w:id="15"/>
    </w:p>
    <w:p>
      <w:pPr>
        <w:pStyle w:val="5"/>
        <w:rPr>
          <w:bCs/>
          <w:i/>
          <w:iCs/>
          <w:color w:val="0000FF"/>
          <w:kern w:val="2"/>
          <w:sz w:val="21"/>
        </w:rPr>
      </w:pPr>
      <w:bookmarkStart w:id="16" w:name="_Toc466755568"/>
      <w:bookmarkStart w:id="17" w:name="_Toc437504218"/>
      <w:bookmarkStart w:id="18" w:name="_Toc119658950"/>
      <w:r>
        <w:t>关于本实验</w:t>
      </w:r>
      <w:bookmarkEnd w:id="16"/>
      <w:bookmarkEnd w:id="17"/>
      <w:bookmarkEnd w:id="18"/>
    </w:p>
    <w:p>
      <w:pPr>
        <w:pStyle w:val="255"/>
      </w:pPr>
      <w:r>
        <w:t xml:space="preserve"> openGauss是关系型数据库，采用客户端/服务器，单进程多线程架构，支持单机和一主多备部署方式，备机可读，支持双机高可用和读扩展。</w:t>
      </w:r>
    </w:p>
    <w:p>
      <w:pPr>
        <w:pStyle w:val="255"/>
      </w:pPr>
      <w:r>
        <w:t>本实验主要内容为openEuler弹性云服务上单机安装部署openGauss数据库</w:t>
      </w:r>
      <w:r>
        <w:rPr>
          <w:rFonts w:hint="eastAsia"/>
        </w:rPr>
        <w:t>，</w:t>
      </w:r>
      <w:r>
        <w:t>并进行简单的数据库相关操作</w:t>
      </w:r>
      <w:r>
        <w:rPr>
          <w:rFonts w:hint="eastAsia"/>
        </w:rPr>
        <w:t>；</w:t>
      </w:r>
      <w:r>
        <w:t>完成数据库相关操作后</w:t>
      </w:r>
      <w:r>
        <w:rPr>
          <w:rFonts w:hint="eastAsia"/>
        </w:rPr>
        <w:t>，</w:t>
      </w:r>
      <w:r>
        <w:t>进行openGauss的</w:t>
      </w:r>
      <w:r>
        <w:rPr>
          <w:rFonts w:hint="eastAsia"/>
        </w:rPr>
        <w:t>A</w:t>
      </w:r>
      <w:r>
        <w:t>I4DB的特性实验</w:t>
      </w:r>
      <w:r>
        <w:rPr>
          <w:rFonts w:hint="eastAsia"/>
        </w:rPr>
        <w:t>，</w:t>
      </w:r>
      <w:r>
        <w:t>提升数据库性能工作</w:t>
      </w:r>
      <w:r>
        <w:rPr>
          <w:rFonts w:hint="eastAsia"/>
        </w:rPr>
        <w:t>；</w:t>
      </w:r>
      <w:r>
        <w:t>最后完成openGauss的</w:t>
      </w:r>
      <w:r>
        <w:rPr>
          <w:rFonts w:hint="eastAsia"/>
        </w:rPr>
        <w:t>D</w:t>
      </w:r>
      <w:r>
        <w:t>B4AI特性实验</w:t>
      </w:r>
      <w:r>
        <w:rPr>
          <w:rFonts w:hint="eastAsia"/>
          <w:color w:val="FF0000"/>
        </w:rPr>
        <w:t>（</w:t>
      </w:r>
      <w:r>
        <w:rPr>
          <w:rFonts w:hint="eastAsia" w:ascii="微软雅黑" w:hAnsi="微软雅黑" w:eastAsia="微软雅黑"/>
          <w:color w:val="FF0000"/>
        </w:rPr>
        <w:t>选做</w:t>
      </w:r>
      <w:r>
        <w:rPr>
          <w:rFonts w:hint="eastAsia"/>
          <w:color w:val="FF0000"/>
        </w:rPr>
        <w:t>）</w:t>
      </w:r>
      <w:r>
        <w:rPr>
          <w:rFonts w:hint="eastAsia"/>
        </w:rPr>
        <w:t>，</w:t>
      </w:r>
      <w:r>
        <w:t>完成分类测试和回归测试算法。</w:t>
      </w:r>
    </w:p>
    <w:p>
      <w:pPr>
        <w:pStyle w:val="5"/>
        <w:rPr>
          <w:bCs/>
          <w:i/>
          <w:iCs/>
          <w:color w:val="0000FF"/>
          <w:kern w:val="2"/>
          <w:sz w:val="21"/>
        </w:rPr>
      </w:pPr>
      <w:bookmarkStart w:id="19" w:name="_Toc119658951"/>
      <w:bookmarkStart w:id="20" w:name="_Toc437504220"/>
      <w:bookmarkStart w:id="21" w:name="_Toc466755569"/>
      <w:bookmarkStart w:id="22" w:name="_Toc70254328"/>
      <w:r>
        <w:rPr>
          <w:rFonts w:hint="eastAsia"/>
        </w:rPr>
        <w:t>读者知识</w:t>
      </w:r>
      <w:r>
        <w:t>背景</w:t>
      </w:r>
      <w:bookmarkEnd w:id="19"/>
      <w:bookmarkEnd w:id="20"/>
      <w:bookmarkEnd w:id="21"/>
      <w:bookmarkEnd w:id="22"/>
    </w:p>
    <w:p>
      <w:pPr>
        <w:pStyle w:val="262"/>
        <w:ind w:hanging="420"/>
      </w:pPr>
      <w:r>
        <w:rPr>
          <w:rFonts w:hint="eastAsia"/>
        </w:rPr>
        <w:t>具有数据库知识背景，熟悉数据库常用基本操作（查询、插入、删除、更新等）；</w:t>
      </w:r>
    </w:p>
    <w:p>
      <w:pPr>
        <w:pStyle w:val="262"/>
      </w:pPr>
      <w:r>
        <w:rPr>
          <w:rFonts w:hint="eastAsia"/>
        </w:rPr>
        <w:t>了解基本</w:t>
      </w:r>
      <w:r>
        <w:t>Linux</w:t>
      </w:r>
      <w:r>
        <w:rPr>
          <w:rFonts w:hint="eastAsia"/>
        </w:rPr>
        <w:t>知识，熟悉常用软件如</w:t>
      </w:r>
      <w:r>
        <w:t>vi</w:t>
      </w:r>
      <w:r>
        <w:rPr>
          <w:rFonts w:hint="eastAsia"/>
        </w:rPr>
        <w:t>等</w:t>
      </w:r>
      <w:r>
        <w:t>；</w:t>
      </w:r>
    </w:p>
    <w:p>
      <w:pPr>
        <w:pStyle w:val="262"/>
        <w:ind w:hanging="420"/>
      </w:pPr>
      <w:r>
        <w:rPr>
          <w:rFonts w:hint="eastAsia"/>
        </w:rPr>
        <w:t>熟悉华为云，会申请、释放云资源，</w:t>
      </w:r>
      <w:r>
        <w:rPr>
          <w:rFonts w:hint="eastAsia" w:ascii="微软雅黑" w:hAnsi="微软雅黑" w:eastAsia="微软雅黑"/>
        </w:rPr>
        <w:t>会</w:t>
      </w:r>
      <w:r>
        <w:rPr>
          <w:rFonts w:hint="eastAsia"/>
        </w:rPr>
        <w:t>基本操作。</w:t>
      </w:r>
    </w:p>
    <w:p>
      <w:pPr>
        <w:pStyle w:val="5"/>
      </w:pPr>
      <w:bookmarkStart w:id="23" w:name="_Toc119658952"/>
      <w:bookmarkStart w:id="24" w:name="_Toc466755570"/>
      <w:r>
        <w:t>实验设备介绍</w:t>
      </w:r>
      <w:bookmarkEnd w:id="23"/>
      <w:bookmarkEnd w:id="24"/>
    </w:p>
    <w:p>
      <w:pPr>
        <w:pStyle w:val="255"/>
      </w:pPr>
      <w:r>
        <w:rPr>
          <w:rFonts w:hint="eastAsia"/>
        </w:rPr>
        <w:t>本实验环境为华为云环境，需要购买</w:t>
      </w:r>
      <w:r>
        <w:t>openEuler弹性云服务。</w:t>
      </w:r>
    </w:p>
    <w:p>
      <w:pPr>
        <w:pStyle w:val="262"/>
        <w:rPr>
          <w:rFonts w:cs="Huawei Sans"/>
        </w:rPr>
      </w:pPr>
      <w:r>
        <w:rPr>
          <w:rFonts w:cs="Huawei Sans"/>
        </w:rPr>
        <w:t>设备介绍</w:t>
      </w:r>
    </w:p>
    <w:p>
      <w:pPr>
        <w:pStyle w:val="255"/>
      </w:pPr>
      <w:r>
        <w:rPr>
          <w:rFonts w:hint="eastAsia"/>
        </w:rPr>
        <w:t>为了满足</w:t>
      </w:r>
      <w:r>
        <w:t>openGauss安装部署实验需要</w:t>
      </w:r>
      <w:r>
        <w:rPr>
          <w:rFonts w:hint="eastAsia"/>
        </w:rPr>
        <w:t>，建议每套实验环境采</w:t>
      </w:r>
      <w:r>
        <w:t>用以下配置：</w:t>
      </w:r>
    </w:p>
    <w:p>
      <w:pPr>
        <w:pStyle w:val="283"/>
      </w:pPr>
      <w:r>
        <w:t>实验软件配套关系</w:t>
      </w:r>
    </w:p>
    <w:tbl>
      <w:tblPr>
        <w:tblStyle w:val="240"/>
        <w:tblW w:w="7747" w:type="dxa"/>
        <w:tblInd w:w="102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291"/>
        <w:gridCol w:w="4456"/>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52" w:hRule="atLeast"/>
        </w:trPr>
        <w:tc>
          <w:tcPr>
            <w:tcW w:w="3291" w:type="dxa"/>
            <w:shd w:val="clear" w:color="auto" w:fill="D8D8D8" w:themeFill="background1" w:themeFillShade="D9"/>
            <w:vAlign w:val="center"/>
          </w:tcPr>
          <w:p>
            <w:pPr>
              <w:pStyle w:val="264"/>
              <w:rPr>
                <w:b w:val="0"/>
              </w:rPr>
            </w:pPr>
            <w:r>
              <w:rPr>
                <w:b/>
              </w:rPr>
              <w:t>软件名称</w:t>
            </w:r>
          </w:p>
        </w:tc>
        <w:tc>
          <w:tcPr>
            <w:tcW w:w="4456" w:type="dxa"/>
            <w:shd w:val="clear" w:color="auto" w:fill="D8D8D8" w:themeFill="background1" w:themeFillShade="D9"/>
            <w:vAlign w:val="center"/>
          </w:tcPr>
          <w:p>
            <w:pPr>
              <w:pStyle w:val="264"/>
              <w:rPr>
                <w:b w:val="0"/>
              </w:rPr>
            </w:pPr>
            <w:r>
              <w:rPr>
                <w:b/>
              </w:rPr>
              <w:t>软件版本</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5" w:hRule="atLeast"/>
        </w:trPr>
        <w:tc>
          <w:tcPr>
            <w:tcW w:w="3291" w:type="dxa"/>
            <w:vAlign w:val="top"/>
          </w:tcPr>
          <w:p>
            <w:pPr>
              <w:pStyle w:val="264"/>
            </w:pPr>
            <w:r>
              <w:t>Linux操作系统</w:t>
            </w:r>
          </w:p>
        </w:tc>
        <w:tc>
          <w:tcPr>
            <w:tcW w:w="4456" w:type="dxa"/>
            <w:vAlign w:val="top"/>
          </w:tcPr>
          <w:p>
            <w:pPr>
              <w:pStyle w:val="264"/>
            </w:pPr>
            <w:r>
              <w:t>openEuler 20.3 LTS</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5" w:hRule="atLeast"/>
        </w:trPr>
        <w:tc>
          <w:tcPr>
            <w:tcW w:w="3291" w:type="dxa"/>
            <w:vAlign w:val="top"/>
          </w:tcPr>
          <w:p>
            <w:pPr>
              <w:pStyle w:val="264"/>
            </w:pPr>
            <w:r>
              <w:rPr>
                <w:rFonts w:hint="eastAsia"/>
              </w:rPr>
              <w:t>工具</w:t>
            </w:r>
          </w:p>
        </w:tc>
        <w:tc>
          <w:tcPr>
            <w:tcW w:w="4456" w:type="dxa"/>
            <w:vAlign w:val="top"/>
          </w:tcPr>
          <w:p>
            <w:pPr>
              <w:pStyle w:val="264"/>
            </w:pPr>
            <w:r>
              <w:t>WinSCP, TPCH</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3" w:hRule="atLeast"/>
        </w:trPr>
        <w:tc>
          <w:tcPr>
            <w:tcW w:w="3291" w:type="dxa"/>
            <w:vAlign w:val="top"/>
          </w:tcPr>
          <w:p>
            <w:pPr>
              <w:pStyle w:val="264"/>
            </w:pPr>
            <w:r>
              <w:t>Python</w:t>
            </w:r>
          </w:p>
        </w:tc>
        <w:tc>
          <w:tcPr>
            <w:tcW w:w="4456" w:type="dxa"/>
            <w:vAlign w:val="top"/>
          </w:tcPr>
          <w:p>
            <w:pPr>
              <w:pStyle w:val="264"/>
            </w:pPr>
            <w:r>
              <w:t>Python 3.7.X</w:t>
            </w:r>
          </w:p>
        </w:tc>
      </w:tr>
    </w:tbl>
    <w:p>
      <w:pPr>
        <w:pStyle w:val="3"/>
      </w:pPr>
      <w:bookmarkStart w:id="25" w:name="_Toc70254330"/>
      <w:bookmarkStart w:id="26" w:name="_Toc119658953"/>
      <w:r>
        <w:rPr>
          <w:rFonts w:hint="eastAsia" w:ascii="微软雅黑" w:hAnsi="微软雅黑" w:eastAsia="微软雅黑"/>
        </w:rPr>
        <w:t>准备工作：</w:t>
      </w:r>
      <w:r>
        <w:rPr>
          <w:rFonts w:hint="eastAsia"/>
        </w:rPr>
        <w:t>E</w:t>
      </w:r>
      <w:r>
        <w:t>CS弹性云服务器购买</w:t>
      </w:r>
      <w:bookmarkEnd w:id="25"/>
      <w:bookmarkEnd w:id="26"/>
    </w:p>
    <w:p>
      <w:pPr>
        <w:pStyle w:val="4"/>
      </w:pPr>
      <w:bookmarkStart w:id="27" w:name="_Toc70254331"/>
      <w:bookmarkStart w:id="28" w:name="_Toc119658954"/>
      <w:r>
        <w:rPr>
          <w:rFonts w:hint="eastAsia"/>
        </w:rPr>
        <w:t>实验介绍</w:t>
      </w:r>
      <w:bookmarkEnd w:id="27"/>
      <w:bookmarkEnd w:id="28"/>
    </w:p>
    <w:p>
      <w:pPr>
        <w:pStyle w:val="5"/>
        <w:rPr>
          <w:bCs/>
          <w:i/>
          <w:iCs/>
          <w:color w:val="0000FF"/>
          <w:kern w:val="2"/>
          <w:sz w:val="21"/>
        </w:rPr>
      </w:pPr>
      <w:bookmarkStart w:id="29" w:name="_Toc119658955"/>
      <w:bookmarkStart w:id="30" w:name="_Toc70254332"/>
      <w:r>
        <w:rPr>
          <w:rFonts w:hint="eastAsia"/>
        </w:rPr>
        <w:t>关于本实验</w:t>
      </w:r>
      <w:bookmarkEnd w:id="29"/>
      <w:bookmarkEnd w:id="30"/>
    </w:p>
    <w:p>
      <w:pPr>
        <w:pStyle w:val="255"/>
      </w:pPr>
      <w:r>
        <w:rPr>
          <w:rFonts w:hint="eastAsia"/>
        </w:rPr>
        <w:t>本实验</w:t>
      </w:r>
      <w:r>
        <w:t>通过</w:t>
      </w:r>
      <w:r>
        <w:rPr>
          <w:rFonts w:hint="eastAsia"/>
        </w:rPr>
        <w:t>在华为云上购买弹性云服务器E</w:t>
      </w:r>
      <w:r>
        <w:t>CS</w:t>
      </w:r>
      <w:r>
        <w:rPr>
          <w:rFonts w:hint="eastAsia"/>
        </w:rPr>
        <w:t>，</w:t>
      </w:r>
      <w:r>
        <w:t>了解</w:t>
      </w:r>
      <w:r>
        <w:rPr>
          <w:rFonts w:hint="eastAsia"/>
        </w:rPr>
        <w:t>弹性云服务器E</w:t>
      </w:r>
      <w:r>
        <w:t>CS配置流程</w:t>
      </w:r>
      <w:r>
        <w:rPr>
          <w:rFonts w:hint="eastAsia"/>
        </w:rPr>
        <w:t>，</w:t>
      </w:r>
      <w:r>
        <w:t>掌握</w:t>
      </w:r>
      <w:r>
        <w:rPr>
          <w:rFonts w:hint="eastAsia"/>
        </w:rPr>
        <w:t>弹性云服务器E</w:t>
      </w:r>
      <w:r>
        <w:t>CS的连接和操作</w:t>
      </w:r>
      <w:r>
        <w:rPr>
          <w:rFonts w:hint="eastAsia"/>
        </w:rPr>
        <w:t>。</w:t>
      </w:r>
    </w:p>
    <w:p>
      <w:pPr>
        <w:pStyle w:val="5"/>
      </w:pPr>
      <w:bookmarkStart w:id="31" w:name="_Toc70254333"/>
      <w:bookmarkStart w:id="32" w:name="_Toc119658956"/>
      <w:r>
        <w:rPr>
          <w:rFonts w:hint="eastAsia"/>
        </w:rPr>
        <w:t>实验目的</w:t>
      </w:r>
      <w:bookmarkEnd w:id="31"/>
      <w:bookmarkEnd w:id="32"/>
    </w:p>
    <w:p>
      <w:pPr>
        <w:pStyle w:val="262"/>
      </w:pPr>
      <w:r>
        <w:rPr>
          <w:rFonts w:hint="eastAsia"/>
        </w:rPr>
        <w:t>掌握E</w:t>
      </w:r>
      <w:r>
        <w:t>CS弹性云服务器购买</w:t>
      </w:r>
      <w:r>
        <w:rPr>
          <w:rFonts w:hint="eastAsia"/>
        </w:rPr>
        <w:t>流程；</w:t>
      </w:r>
    </w:p>
    <w:p>
      <w:pPr>
        <w:pStyle w:val="262"/>
      </w:pPr>
      <w:r>
        <w:rPr>
          <w:rFonts w:hint="eastAsia"/>
        </w:rPr>
        <w:t>掌握E</w:t>
      </w:r>
      <w:r>
        <w:t>CS弹性云服务器配置参数</w:t>
      </w:r>
      <w:r>
        <w:rPr>
          <w:rFonts w:hint="eastAsia"/>
        </w:rPr>
        <w:t>。</w:t>
      </w:r>
    </w:p>
    <w:p>
      <w:pPr>
        <w:pStyle w:val="4"/>
      </w:pPr>
      <w:bookmarkStart w:id="33" w:name="_Toc119658957"/>
      <w:bookmarkStart w:id="34" w:name="_Toc70254334"/>
      <w:bookmarkStart w:id="35" w:name="_Toc20325156"/>
      <w:bookmarkStart w:id="36" w:name="_Toc22637971"/>
      <w:r>
        <w:rPr>
          <w:rFonts w:hint="eastAsia"/>
        </w:rPr>
        <w:t>登录华为云</w:t>
      </w:r>
      <w:bookmarkEnd w:id="33"/>
      <w:bookmarkEnd w:id="34"/>
    </w:p>
    <w:p>
      <w:pPr>
        <w:pStyle w:val="261"/>
        <w:numPr>
          <w:ilvl w:val="5"/>
          <w:numId w:val="17"/>
        </w:numPr>
      </w:pPr>
      <w:r>
        <w:t>进入华为云官网。</w:t>
      </w:r>
    </w:p>
    <w:p>
      <w:pPr>
        <w:pStyle w:val="255"/>
      </w:pPr>
      <w:r>
        <w:t>华为云官网：https://www.huaweicloud.com/，进入华为云官网，点击登录。</w:t>
      </w:r>
    </w:p>
    <w:p>
      <w:pPr>
        <w:pStyle w:val="255"/>
      </w:pPr>
      <w:r>
        <mc:AlternateContent>
          <mc:Choice Requires="wps">
            <w:drawing>
              <wp:anchor distT="0" distB="0" distL="114300" distR="114300" simplePos="0" relativeHeight="251666432" behindDoc="0" locked="0" layoutInCell="1" allowOverlap="1">
                <wp:simplePos x="0" y="0"/>
                <wp:positionH relativeFrom="column">
                  <wp:posOffset>5000625</wp:posOffset>
                </wp:positionH>
                <wp:positionV relativeFrom="paragraph">
                  <wp:posOffset>296545</wp:posOffset>
                </wp:positionV>
                <wp:extent cx="521970" cy="645160"/>
                <wp:effectExtent l="19050" t="38100" r="50165" b="22225"/>
                <wp:wrapNone/>
                <wp:docPr id="6" name="直接箭头连接符 6"/>
                <wp:cNvGraphicFramePr/>
                <a:graphic xmlns:a="http://schemas.openxmlformats.org/drawingml/2006/main">
                  <a:graphicData uri="http://schemas.microsoft.com/office/word/2010/wordprocessingShape">
                    <wps:wsp>
                      <wps:cNvCnPr/>
                      <wps:spPr>
                        <a:xfrm flipV="1">
                          <a:off x="0" y="0"/>
                          <a:ext cx="521685" cy="64501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93.75pt;margin-top:23.35pt;height:50.8pt;width:41.1pt;z-index:251666432;mso-width-relative:page;mso-height-relative:page;" filled="f" stroked="t" coordsize="21600,21600" o:gfxdata="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ajtyatoAAAAKAQAADwAAAAAAAAABACAAAAAi&#10;AAAAZHJzL2Rvd25yZXYueG1sUEsBAhQAFAAAAAgAh07iQCll67kIAgAA2QMAAA4AAAAAAAAAAQAg&#10;AAAAKQEAAGRycy9lMm9Eb2MueG1sUEsFBgAAAAAGAAYAWQEAAKMFAAAAAA==&#10;">
                <v:fill on="f" focussize="0,0"/>
                <v:stroke weight="2.25pt" color="#C7000B [3204]" joinstyle="round" endarrow="block"/>
                <v:imagedata o:title=""/>
                <o:lock v:ext="edit" aspectratio="f"/>
              </v:shape>
            </w:pict>
          </mc:Fallback>
        </mc:AlternateContent>
      </w:r>
      <w:r>
        <w:drawing>
          <wp:inline distT="0" distB="0" distL="0" distR="0">
            <wp:extent cx="5352415" cy="2091690"/>
            <wp:effectExtent l="19050" t="19050" r="19685" b="228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
                    <a:stretch>
                      <a:fillRect/>
                    </a:stretch>
                  </pic:blipFill>
                  <pic:spPr>
                    <a:xfrm>
                      <a:off x="0" y="0"/>
                      <a:ext cx="5371846" cy="2099580"/>
                    </a:xfrm>
                    <a:prstGeom prst="rect">
                      <a:avLst/>
                    </a:prstGeom>
                    <a:noFill/>
                    <a:ln>
                      <a:solidFill>
                        <a:schemeClr val="bg1">
                          <a:lumMod val="85000"/>
                        </a:schemeClr>
                      </a:solidFill>
                    </a:ln>
                  </pic:spPr>
                </pic:pic>
              </a:graphicData>
            </a:graphic>
          </wp:inline>
        </w:drawing>
      </w:r>
    </w:p>
    <w:p>
      <w:pPr>
        <w:pStyle w:val="261"/>
        <w:tabs>
          <w:tab w:val="clear" w:pos="1418"/>
        </w:tabs>
      </w:pPr>
      <w:r>
        <w:t>输入账号名和密码，点击登录。</w:t>
      </w:r>
    </w:p>
    <w:p>
      <w:pPr>
        <w:pStyle w:val="255"/>
      </w:pPr>
    </w:p>
    <w:p>
      <w:pPr>
        <w:pStyle w:val="255"/>
      </w:pPr>
      <w:r>
        <mc:AlternateContent>
          <mc:Choice Requires="wps">
            <w:drawing>
              <wp:anchor distT="0" distB="0" distL="114300" distR="114300" simplePos="0" relativeHeight="251668480" behindDoc="0" locked="0" layoutInCell="1" allowOverlap="1">
                <wp:simplePos x="0" y="0"/>
                <wp:positionH relativeFrom="column">
                  <wp:posOffset>4159250</wp:posOffset>
                </wp:positionH>
                <wp:positionV relativeFrom="paragraph">
                  <wp:posOffset>753745</wp:posOffset>
                </wp:positionV>
                <wp:extent cx="1662430" cy="495935"/>
                <wp:effectExtent l="19050" t="19050" r="13970" b="19050"/>
                <wp:wrapNone/>
                <wp:docPr id="65" name="矩形 65"/>
                <wp:cNvGraphicFramePr/>
                <a:graphic xmlns:a="http://schemas.openxmlformats.org/drawingml/2006/main">
                  <a:graphicData uri="http://schemas.microsoft.com/office/word/2010/wordprocessingShape">
                    <wps:wsp>
                      <wps:cNvSpPr/>
                      <wps:spPr>
                        <a:xfrm>
                          <a:off x="0" y="0"/>
                          <a:ext cx="1662690" cy="4959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7.5pt;margin-top:59.35pt;height:39.05pt;width:130.9pt;z-index:251668480;v-text-anchor:middle;mso-width-relative:page;mso-height-relative:page;" filled="f" stroked="t" coordsize="21600,21600" o:gfxdata="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wakIm3AAAAAsBAAAPAAAAAAAAAAEAIAAAACIAAABkcnMvZG93bnJldi54bWxQSwEC&#10;FAAUAAAACACHTuJAaqdJ7GICAAC2BAAADgAAAAAAAAABACAAAAArAQAAZHJzL2Uyb0RvYy54bWxQ&#10;SwUGAAAAAAYABgBZAQAA/wUAAAAA&#10;">
                <v:fill on="f" focussize="0,0"/>
                <v:stroke weight="2.25pt" color="#C7000B [3204]" joinstyle="round"/>
                <v:imagedata o:title=""/>
                <o:lock v:ext="edit" aspectratio="f"/>
              </v:rect>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5068570</wp:posOffset>
                </wp:positionH>
                <wp:positionV relativeFrom="paragraph">
                  <wp:posOffset>201295</wp:posOffset>
                </wp:positionV>
                <wp:extent cx="864235" cy="294005"/>
                <wp:effectExtent l="19050" t="19050" r="12065" b="11430"/>
                <wp:wrapNone/>
                <wp:docPr id="64" name="矩形 64"/>
                <wp:cNvGraphicFramePr/>
                <a:graphic xmlns:a="http://schemas.openxmlformats.org/drawingml/2006/main">
                  <a:graphicData uri="http://schemas.microsoft.com/office/word/2010/wordprocessingShape">
                    <wps:wsp>
                      <wps:cNvSpPr/>
                      <wps:spPr>
                        <a:xfrm>
                          <a:off x="0" y="0"/>
                          <a:ext cx="864292" cy="293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9.1pt;margin-top:15.85pt;height:23.15pt;width:68.05pt;z-index:251667456;v-text-anchor:middle;mso-width-relative:page;mso-height-relative:page;" filled="f" stroked="t" coordsize="21600,21600" o:gfxdata="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4VvZ9sAAAAJAQAADwAAAAAAAAABACAAAAAiAAAAZHJzL2Rvd25yZXYueG1sUEsBAhQA&#10;FAAAAAgAh07iQJNWJDxhAgAAtQQAAA4AAAAAAAAAAQAgAAAAKgEAAGRycy9lMm9Eb2MueG1sUEsF&#10;BgAAAAAGAAYAWQEAAP0FAAAAAA==&#10;">
                <v:fill on="f" focussize="0,0"/>
                <v:stroke weight="2.25pt" color="#C7000B [3204]" joinstyle="round"/>
                <v:imagedata o:title=""/>
                <o:lock v:ext="edit" aspectratio="f"/>
              </v:rect>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4462780</wp:posOffset>
                </wp:positionH>
                <wp:positionV relativeFrom="paragraph">
                  <wp:posOffset>1696085</wp:posOffset>
                </wp:positionV>
                <wp:extent cx="311785" cy="247650"/>
                <wp:effectExtent l="19050" t="38100" r="50165" b="19050"/>
                <wp:wrapNone/>
                <wp:docPr id="38" name="直接箭头连接符 38"/>
                <wp:cNvGraphicFramePr/>
                <a:graphic xmlns:a="http://schemas.openxmlformats.org/drawingml/2006/main">
                  <a:graphicData uri="http://schemas.microsoft.com/office/word/2010/wordprocessingShape">
                    <wps:wsp>
                      <wps:cNvCnPr/>
                      <wps:spPr>
                        <a:xfrm flipV="1">
                          <a:off x="0" y="0"/>
                          <a:ext cx="311847" cy="2478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51.4pt;margin-top:133.55pt;height:19.5pt;width:24.55pt;z-index:251665408;mso-width-relative:page;mso-height-relative:page;" filled="f" stroked="t" coordsize="21600,21600" o:gfxdata="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jS6idoAAAALAQAADwAAAAAAAAABACAA&#10;AAAiAAAAZHJzL2Rvd25yZXYueG1sUEsBAhQAFAAAAAgAh07iQGQNgEELAgAA2wMAAA4AAAAAAAAA&#10;AQAgAAAAKQEAAGRycy9lMm9Eb2MueG1sUEsFBgAAAAAGAAYAWQEAAKYFAAAAAA==&#10;">
                <v:fill on="f" focussize="0,0"/>
                <v:stroke weight="2.25pt" color="#C7000B [3204]" joinstyle="round" endarrow="block"/>
                <v:imagedata o:title=""/>
                <o:lock v:ext="edit" aspectratio="f"/>
              </v:shape>
            </w:pict>
          </mc:Fallback>
        </mc:AlternateContent>
      </w:r>
      <w:r>
        <w:drawing>
          <wp:inline distT="0" distB="0" distL="0" distR="0">
            <wp:extent cx="5352415" cy="2381250"/>
            <wp:effectExtent l="19050" t="19050" r="19685" b="190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
                    <a:stretch>
                      <a:fillRect/>
                    </a:stretch>
                  </pic:blipFill>
                  <pic:spPr>
                    <a:xfrm>
                      <a:off x="0" y="0"/>
                      <a:ext cx="5365932" cy="2387333"/>
                    </a:xfrm>
                    <a:prstGeom prst="rect">
                      <a:avLst/>
                    </a:prstGeom>
                    <a:noFill/>
                    <a:ln>
                      <a:solidFill>
                        <a:schemeClr val="bg1">
                          <a:lumMod val="85000"/>
                        </a:schemeClr>
                      </a:solidFill>
                    </a:ln>
                  </pic:spPr>
                </pic:pic>
              </a:graphicData>
            </a:graphic>
          </wp:inline>
        </w:drawing>
      </w:r>
    </w:p>
    <w:p>
      <w:pPr>
        <w:pStyle w:val="255"/>
      </w:pPr>
      <w:r>
        <w:t>如果还没有注册，点击免费注册，按步骤进行注册后进行登录。</w:t>
      </w:r>
    </w:p>
    <w:p>
      <w:pPr>
        <w:pStyle w:val="4"/>
        <w:rPr>
          <w:lang w:eastAsia="zh-CN"/>
        </w:rPr>
      </w:pPr>
      <w:bookmarkStart w:id="37" w:name="_Toc70254335"/>
      <w:bookmarkStart w:id="38" w:name="_Toc119658958"/>
      <w:r>
        <w:rPr>
          <w:rFonts w:hint="eastAsia"/>
          <w:lang w:eastAsia="zh-CN"/>
        </w:rPr>
        <w:t>准备虚拟私有</w:t>
      </w:r>
      <w:r>
        <w:rPr>
          <w:lang w:eastAsia="zh-CN"/>
        </w:rPr>
        <w:t>云VPC环境</w:t>
      </w:r>
      <w:bookmarkEnd w:id="35"/>
      <w:bookmarkEnd w:id="36"/>
      <w:bookmarkEnd w:id="37"/>
      <w:bookmarkEnd w:id="38"/>
    </w:p>
    <w:p>
      <w:pPr>
        <w:pStyle w:val="255"/>
      </w:pPr>
      <w:r>
        <w:rPr>
          <w:rFonts w:hint="eastAsia"/>
        </w:rPr>
        <w:t>在后续</w:t>
      </w:r>
      <w:r>
        <w:t>创建ECS时，选择该步骤中所</w:t>
      </w:r>
      <w:r>
        <w:rPr>
          <w:rFonts w:hint="eastAsia"/>
        </w:rPr>
        <w:t>配置</w:t>
      </w:r>
      <w:r>
        <w:t>的VPC、子网和</w:t>
      </w:r>
      <w:r>
        <w:rPr>
          <w:rFonts w:hint="eastAsia"/>
        </w:rPr>
        <w:t>安全</w:t>
      </w:r>
      <w:r>
        <w:t>组。</w:t>
      </w:r>
    </w:p>
    <w:p>
      <w:pPr>
        <w:pStyle w:val="261"/>
      </w:pPr>
      <w:r>
        <w:rPr>
          <w:rFonts w:hint="eastAsia"/>
        </w:rPr>
        <w:t>登录</w:t>
      </w:r>
      <w:r>
        <w:t>华为云账号，在虚拟私有云VPC页面下，点击“</w:t>
      </w:r>
      <w:r>
        <w:rPr>
          <w:rFonts w:hint="eastAsia"/>
        </w:rPr>
        <w:t>立即使用</w:t>
      </w:r>
      <w:r>
        <w:t>”</w:t>
      </w:r>
      <w:r>
        <w:rPr>
          <w:rFonts w:hint="eastAsia"/>
        </w:rPr>
        <w:t>。</w:t>
      </w:r>
    </w:p>
    <w:p>
      <w:pPr>
        <w:pStyle w:val="255"/>
      </w:pPr>
      <w:r>
        <w:fldChar w:fldCharType="begin"/>
      </w:r>
      <w:r>
        <w:instrText xml:space="preserve"> HYPERLINK "https://www.huaweicloud.com/product/vpc.html" </w:instrText>
      </w:r>
      <w:r>
        <w:fldChar w:fldCharType="separate"/>
      </w:r>
      <w:r>
        <w:rPr>
          <w:rStyle w:val="140"/>
        </w:rPr>
        <w:t>https://www.huaweicloud.com/product/vpc.html</w:t>
      </w:r>
      <w:r>
        <w:rPr>
          <w:rStyle w:val="147"/>
        </w:rPr>
        <w:fldChar w:fldCharType="end"/>
      </w:r>
      <w:r>
        <w:t xml:space="preserve"> </w:t>
      </w:r>
      <w:r>
        <w:drawing>
          <wp:inline distT="0" distB="0" distL="0" distR="0">
            <wp:extent cx="6120130" cy="21882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6120130" cy="2188210"/>
                    </a:xfrm>
                    <a:prstGeom prst="rect">
                      <a:avLst/>
                    </a:prstGeom>
                  </pic:spPr>
                </pic:pic>
              </a:graphicData>
            </a:graphic>
          </wp:inline>
        </w:drawing>
      </w:r>
    </w:p>
    <w:p>
      <w:pPr>
        <w:pStyle w:val="261"/>
      </w:pPr>
      <w:r>
        <w:rPr>
          <w:rFonts w:hint="eastAsia"/>
        </w:rPr>
        <w:t>在</w:t>
      </w:r>
      <w:r>
        <w:t>网络控制台界面中，点击</w:t>
      </w:r>
      <w:r>
        <w:rPr>
          <w:rFonts w:hint="eastAsia"/>
        </w:rPr>
        <w:t>“创建</w:t>
      </w:r>
      <w:r>
        <w:t>虚拟私有云</w:t>
      </w:r>
      <w:r>
        <w:rPr>
          <w:rFonts w:hint="eastAsia"/>
        </w:rPr>
        <w:t>”。</w:t>
      </w:r>
    </w:p>
    <w:p>
      <w:pPr>
        <w:pStyle w:val="255"/>
      </w:pPr>
      <w:r>
        <w:drawing>
          <wp:inline distT="0" distB="0" distL="0" distR="0">
            <wp:extent cx="5652135" cy="1576070"/>
            <wp:effectExtent l="0" t="0" r="571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
                    <a:stretch>
                      <a:fillRect/>
                    </a:stretch>
                  </pic:blipFill>
                  <pic:spPr>
                    <a:xfrm>
                      <a:off x="0" y="0"/>
                      <a:ext cx="5695961" cy="1588580"/>
                    </a:xfrm>
                    <a:prstGeom prst="rect">
                      <a:avLst/>
                    </a:prstGeom>
                  </pic:spPr>
                </pic:pic>
              </a:graphicData>
            </a:graphic>
          </wp:inline>
        </w:drawing>
      </w:r>
    </w:p>
    <w:p>
      <w:pPr>
        <w:pStyle w:val="261"/>
      </w:pPr>
      <w:r>
        <w:rPr>
          <w:rFonts w:hint="eastAsia"/>
        </w:rPr>
        <w:t>填写</w:t>
      </w:r>
      <w:r>
        <w:t>如下配置信息，然后点击</w:t>
      </w:r>
      <w:r>
        <w:rPr>
          <w:rFonts w:hint="eastAsia"/>
        </w:rPr>
        <w:t>“立即</w:t>
      </w:r>
      <w:r>
        <w:t>创建</w:t>
      </w:r>
      <w:r>
        <w:rPr>
          <w:rFonts w:hint="eastAsia"/>
        </w:rPr>
        <w:t>”。</w:t>
      </w:r>
    </w:p>
    <w:p>
      <w:pPr>
        <w:pStyle w:val="255"/>
      </w:pPr>
      <w:r>
        <w:rPr>
          <w:rFonts w:hint="eastAsia"/>
        </w:rPr>
        <w:t>基本信息</w:t>
      </w:r>
    </w:p>
    <w:p>
      <w:pPr>
        <w:pStyle w:val="262"/>
      </w:pPr>
      <w:r>
        <w:rPr>
          <w:rFonts w:hint="eastAsia"/>
        </w:rPr>
        <w:t>区域</w:t>
      </w:r>
      <w:r>
        <w:t>：华北-北京四</w:t>
      </w:r>
    </w:p>
    <w:p>
      <w:pPr>
        <w:pStyle w:val="262"/>
      </w:pPr>
      <w:r>
        <w:rPr>
          <w:rFonts w:hint="eastAsia"/>
        </w:rPr>
        <w:t>名称</w:t>
      </w:r>
      <w:r>
        <w:t>：vpc-myvpc</w:t>
      </w:r>
    </w:p>
    <w:p>
      <w:pPr>
        <w:pStyle w:val="262"/>
      </w:pPr>
      <w:r>
        <w:rPr>
          <w:rFonts w:hint="eastAsia"/>
        </w:rPr>
        <w:t>网段</w:t>
      </w:r>
      <w:r>
        <w:t>：默认</w:t>
      </w:r>
    </w:p>
    <w:p>
      <w:pPr>
        <w:pStyle w:val="255"/>
      </w:pPr>
      <w:r>
        <w:rPr>
          <w:rFonts w:hint="eastAsia"/>
        </w:rPr>
        <w:t>子网配置</w:t>
      </w:r>
    </w:p>
    <w:p>
      <w:pPr>
        <w:pStyle w:val="262"/>
      </w:pPr>
      <w:r>
        <w:rPr>
          <w:rFonts w:hint="eastAsia"/>
        </w:rPr>
        <w:t>可用区</w:t>
      </w:r>
      <w:r>
        <w:t>：可用区</w:t>
      </w:r>
      <w:r>
        <w:rPr>
          <w:rFonts w:hint="eastAsia"/>
        </w:rPr>
        <w:t>1</w:t>
      </w:r>
    </w:p>
    <w:p>
      <w:pPr>
        <w:pStyle w:val="262"/>
      </w:pPr>
      <w:r>
        <w:rPr>
          <w:rFonts w:hint="eastAsia"/>
        </w:rPr>
        <w:t>名称</w:t>
      </w:r>
      <w:r>
        <w:t>：subnet-myvpc</w:t>
      </w:r>
    </w:p>
    <w:p>
      <w:pPr>
        <w:pStyle w:val="262"/>
      </w:pPr>
      <w:r>
        <w:rPr>
          <w:rFonts w:hint="eastAsia"/>
        </w:rPr>
        <w:t>子网</w:t>
      </w:r>
      <w:r>
        <w:t>网段：默认</w:t>
      </w:r>
    </w:p>
    <w:p>
      <w:pPr>
        <w:pStyle w:val="255"/>
      </w:pPr>
      <w:r>
        <w:drawing>
          <wp:inline distT="0" distB="0" distL="0" distR="0">
            <wp:extent cx="5453380" cy="4658360"/>
            <wp:effectExtent l="19050" t="19050" r="13970" b="279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454000" cy="4658820"/>
                    </a:xfrm>
                    <a:prstGeom prst="rect">
                      <a:avLst/>
                    </a:prstGeom>
                    <a:ln>
                      <a:solidFill>
                        <a:schemeClr val="bg1">
                          <a:lumMod val="85000"/>
                        </a:schemeClr>
                      </a:solidFill>
                    </a:ln>
                  </pic:spPr>
                </pic:pic>
              </a:graphicData>
            </a:graphic>
          </wp:inline>
        </w:drawing>
      </w:r>
    </w:p>
    <w:p>
      <w:pPr>
        <w:pStyle w:val="261"/>
      </w:pPr>
      <w:r>
        <w:rPr>
          <w:rFonts w:hint="eastAsia"/>
        </w:rPr>
        <w:t>返回</w:t>
      </w:r>
      <w:r>
        <w:t>到网络控制台，</w:t>
      </w:r>
      <w:r>
        <w:rPr>
          <w:rFonts w:hint="eastAsia"/>
        </w:rPr>
        <w:t>可</w:t>
      </w:r>
      <w:r>
        <w:t>看见VPC与子网已创建。</w:t>
      </w:r>
    </w:p>
    <w:p>
      <w:pPr>
        <w:pStyle w:val="255"/>
      </w:pPr>
      <w:r>
        <mc:AlternateContent>
          <mc:Choice Requires="wps">
            <w:drawing>
              <wp:anchor distT="0" distB="0" distL="114300" distR="114300" simplePos="0" relativeHeight="251659264" behindDoc="0" locked="0" layoutInCell="1" allowOverlap="1">
                <wp:simplePos x="0" y="0"/>
                <wp:positionH relativeFrom="column">
                  <wp:posOffset>725805</wp:posOffset>
                </wp:positionH>
                <wp:positionV relativeFrom="paragraph">
                  <wp:posOffset>781685</wp:posOffset>
                </wp:positionV>
                <wp:extent cx="559435" cy="154940"/>
                <wp:effectExtent l="19050" t="19050" r="12065" b="16510"/>
                <wp:wrapNone/>
                <wp:docPr id="17" name="矩形 17"/>
                <wp:cNvGraphicFramePr/>
                <a:graphic xmlns:a="http://schemas.openxmlformats.org/drawingml/2006/main">
                  <a:graphicData uri="http://schemas.microsoft.com/office/word/2010/wordprocessingShape">
                    <wps:wsp>
                      <wps:cNvSpPr/>
                      <wps:spPr>
                        <a:xfrm>
                          <a:off x="0" y="0"/>
                          <a:ext cx="559723" cy="1551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15pt;margin-top:61.55pt;height:12.2pt;width:44.05pt;z-index:251659264;v-text-anchor:middle;mso-width-relative:page;mso-height-relative:page;" filled="f" stroked="t" coordsize="21600,21600" o:gfxdata="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9eDgQNwAAAALAQAADwAAAAAAAAABACAAAAAiAAAAZHJzL2Rvd25yZXYueG1sUEsBAhQA&#10;FAAAAAgAh07iQM2UXYtgAgAAtQQAAA4AAAAAAAAAAQAgAAAAKwEAAGRycy9lMm9Eb2MueG1sUEsF&#10;BgAAAAAGAAYAWQEAAP0FAAAAAA==&#10;">
                <v:fill on="f" focussize="0,0"/>
                <v:stroke weight="2.25pt" color="#C7000B [3204]" joinstyle="round"/>
                <v:imagedata o:title=""/>
                <o:lock v:ext="edit" aspectratio="f"/>
              </v:rect>
            </w:pict>
          </mc:Fallback>
        </mc:AlternateContent>
      </w:r>
      <w:r>
        <w:t xml:space="preserve"> </w:t>
      </w:r>
      <w:r>
        <w:drawing>
          <wp:inline distT="0" distB="0" distL="0" distR="0">
            <wp:extent cx="6120130" cy="94361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a:stretch>
                      <a:fillRect/>
                    </a:stretch>
                  </pic:blipFill>
                  <pic:spPr>
                    <a:xfrm>
                      <a:off x="0" y="0"/>
                      <a:ext cx="6120130" cy="943610"/>
                    </a:xfrm>
                    <a:prstGeom prst="rect">
                      <a:avLst/>
                    </a:prstGeom>
                  </pic:spPr>
                </pic:pic>
              </a:graphicData>
            </a:graphic>
          </wp:inline>
        </w:drawing>
      </w:r>
    </w:p>
    <w:p>
      <w:pPr>
        <w:pStyle w:val="261"/>
      </w:pPr>
      <w:r>
        <w:rPr>
          <w:rFonts w:hint="eastAsia"/>
        </w:rPr>
        <w:t>在“安全</w:t>
      </w:r>
      <w:r>
        <w:t>组</w:t>
      </w:r>
      <w:r>
        <w:rPr>
          <w:rFonts w:hint="eastAsia"/>
        </w:rPr>
        <w:t>”页面</w:t>
      </w:r>
      <w:r>
        <w:t>中找到default</w:t>
      </w:r>
      <w:r>
        <w:rPr>
          <w:rFonts w:hint="eastAsia"/>
        </w:rPr>
        <w:t>安全组</w:t>
      </w:r>
      <w:r>
        <w:t>。</w:t>
      </w:r>
      <w:r>
        <w:rPr>
          <w:rFonts w:hint="eastAsia"/>
        </w:rPr>
        <w:t>点击“配置</w:t>
      </w:r>
      <w:r>
        <w:t>规则</w:t>
      </w:r>
      <w:r>
        <w:rPr>
          <w:rFonts w:hint="eastAsia"/>
        </w:rPr>
        <w:t>”。</w:t>
      </w:r>
    </w:p>
    <w:p>
      <w:pPr>
        <w:pStyle w:val="255"/>
      </w:pPr>
      <w:r>
        <w:drawing>
          <wp:inline distT="0" distB="0" distL="0" distR="0">
            <wp:extent cx="1800225" cy="325818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
                    <a:stretch>
                      <a:fillRect/>
                    </a:stretch>
                  </pic:blipFill>
                  <pic:spPr>
                    <a:xfrm>
                      <a:off x="0" y="0"/>
                      <a:ext cx="1805738" cy="3267258"/>
                    </a:xfrm>
                    <a:prstGeom prst="rect">
                      <a:avLst/>
                    </a:prstGeom>
                  </pic:spPr>
                </pic:pic>
              </a:graphicData>
            </a:graphic>
          </wp:inline>
        </w:drawing>
      </w:r>
    </w:p>
    <w:p>
      <w:pPr>
        <w:pStyle w:val="255"/>
      </w:pPr>
      <w:r>
        <w:t xml:space="preserve"> </w:t>
      </w:r>
      <w:r>
        <w:drawing>
          <wp:inline distT="0" distB="0" distL="0" distR="0">
            <wp:extent cx="6120130" cy="176466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
                    <a:stretch>
                      <a:fillRect/>
                    </a:stretch>
                  </pic:blipFill>
                  <pic:spPr>
                    <a:xfrm>
                      <a:off x="0" y="0"/>
                      <a:ext cx="6120130" cy="1764665"/>
                    </a:xfrm>
                    <a:prstGeom prst="rect">
                      <a:avLst/>
                    </a:prstGeom>
                  </pic:spPr>
                </pic:pic>
              </a:graphicData>
            </a:graphic>
          </wp:inline>
        </w:drawing>
      </w:r>
    </w:p>
    <w:p>
      <w:pPr>
        <w:pStyle w:val="261"/>
      </w:pPr>
      <w:r>
        <w:rPr>
          <w:rFonts w:hint="eastAsia"/>
        </w:rPr>
        <w:t>选择“入方向</w:t>
      </w:r>
      <w:r>
        <w:t>规则</w:t>
      </w:r>
      <w:r>
        <w:rPr>
          <w:rFonts w:hint="eastAsia"/>
        </w:rPr>
        <w:t>”页签</w:t>
      </w:r>
      <w:r>
        <w:t>，点击</w:t>
      </w:r>
      <w:r>
        <w:rPr>
          <w:rFonts w:hint="eastAsia"/>
        </w:rPr>
        <w:t>“添加</w:t>
      </w:r>
      <w:r>
        <w:t>规则</w:t>
      </w:r>
      <w:r>
        <w:rPr>
          <w:rFonts w:hint="eastAsia"/>
        </w:rPr>
        <w:t>”。</w:t>
      </w:r>
    </w:p>
    <w:p>
      <w:pPr>
        <w:pStyle w:val="255"/>
      </w:pPr>
      <w:r>
        <w:drawing>
          <wp:inline distT="0" distB="0" distL="0" distR="0">
            <wp:extent cx="6120130" cy="1358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
                    <a:stretch>
                      <a:fillRect/>
                    </a:stretch>
                  </pic:blipFill>
                  <pic:spPr>
                    <a:xfrm>
                      <a:off x="0" y="0"/>
                      <a:ext cx="6120130" cy="1358900"/>
                    </a:xfrm>
                    <a:prstGeom prst="rect">
                      <a:avLst/>
                    </a:prstGeom>
                  </pic:spPr>
                </pic:pic>
              </a:graphicData>
            </a:graphic>
          </wp:inline>
        </w:drawing>
      </w:r>
    </w:p>
    <w:p>
      <w:pPr>
        <w:pStyle w:val="261"/>
      </w:pPr>
      <w:r>
        <w:rPr>
          <w:rFonts w:hint="eastAsia"/>
        </w:rPr>
        <w:t>协议</w:t>
      </w:r>
      <w:r>
        <w:t>端口选择</w:t>
      </w:r>
      <w:r>
        <w:rPr>
          <w:rFonts w:hint="eastAsia"/>
        </w:rPr>
        <w:t>“基本协议/全部协议”，优先级填“1”，</w:t>
      </w:r>
      <w:r>
        <w:t>点击</w:t>
      </w:r>
      <w:r>
        <w:rPr>
          <w:rFonts w:hint="eastAsia"/>
        </w:rPr>
        <w:t>“确定”，</w:t>
      </w:r>
      <w:r>
        <w:t>完成安全组规则的添加。</w:t>
      </w:r>
    </w:p>
    <w:p>
      <w:pPr>
        <w:pStyle w:val="255"/>
      </w:pPr>
      <w:r>
        <w:drawing>
          <wp:inline distT="0" distB="0" distL="0" distR="0">
            <wp:extent cx="6120130" cy="35490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
                    <a:stretch>
                      <a:fillRect/>
                    </a:stretch>
                  </pic:blipFill>
                  <pic:spPr>
                    <a:xfrm>
                      <a:off x="0" y="0"/>
                      <a:ext cx="6120130" cy="3549015"/>
                    </a:xfrm>
                    <a:prstGeom prst="rect">
                      <a:avLst/>
                    </a:prstGeom>
                  </pic:spPr>
                </pic:pic>
              </a:graphicData>
            </a:graphic>
          </wp:inline>
        </w:drawing>
      </w:r>
      <w:r>
        <mc:AlternateContent>
          <mc:Choice Requires="wps">
            <w:drawing>
              <wp:anchor distT="0" distB="0" distL="114300" distR="114300" simplePos="0" relativeHeight="251669504" behindDoc="0" locked="0" layoutInCell="1" allowOverlap="1">
                <wp:simplePos x="0" y="0"/>
                <wp:positionH relativeFrom="column">
                  <wp:posOffset>1936115</wp:posOffset>
                </wp:positionH>
                <wp:positionV relativeFrom="paragraph">
                  <wp:posOffset>1381760</wp:posOffset>
                </wp:positionV>
                <wp:extent cx="863600" cy="229870"/>
                <wp:effectExtent l="19050" t="19050" r="12700" b="17780"/>
                <wp:wrapNone/>
                <wp:docPr id="68" name="矩形 68"/>
                <wp:cNvGraphicFramePr/>
                <a:graphic xmlns:a="http://schemas.openxmlformats.org/drawingml/2006/main">
                  <a:graphicData uri="http://schemas.microsoft.com/office/word/2010/wordprocessingShape">
                    <wps:wsp>
                      <wps:cNvSpPr/>
                      <wps:spPr>
                        <a:xfrm>
                          <a:off x="0" y="0"/>
                          <a:ext cx="863640" cy="2299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45pt;margin-top:108.8pt;height:18.1pt;width:68pt;z-index:251669504;v-text-anchor:middle;mso-width-relative:page;mso-height-relative:page;" filled="f" stroked="t" coordsize="21600,21600" o:gfxdata="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ic31d3AAAAAsBAAAPAAAAAAAAAAEAIAAAACIAAABkcnMvZG93bnJldi54bWxQSwECFAAU&#10;AAAACACHTuJAz9R8aF8CAAC1BAAADgAAAAAAAAABACAAAAArAQAAZHJzL2Uyb0RvYy54bWxQSwUG&#10;AAAAAAYABgBZAQAA/AUAAAAA&#10;">
                <v:fill on="f" focussize="0,0"/>
                <v:stroke weight="2.25pt" color="#C7000B [3204]" joinstyle="round"/>
                <v:imagedata o:title=""/>
                <o:lock v:ext="edit" aspectratio="f"/>
              </v:rect>
            </w:pict>
          </mc:Fallback>
        </mc:AlternateContent>
      </w:r>
    </w:p>
    <w:p>
      <w:pPr>
        <w:pStyle w:val="4"/>
        <w:rPr>
          <w:lang w:eastAsia="zh-CN"/>
        </w:rPr>
      </w:pPr>
      <w:bookmarkStart w:id="39" w:name="_Toc70254336"/>
      <w:bookmarkStart w:id="40" w:name="_Toc22637972"/>
      <w:bookmarkStart w:id="41" w:name="_Toc20325157"/>
      <w:bookmarkStart w:id="42" w:name="_Toc119658959"/>
      <w:r>
        <w:rPr>
          <w:rFonts w:hint="eastAsia"/>
          <w:lang w:eastAsia="zh-CN"/>
        </w:rPr>
        <w:t>购买</w:t>
      </w:r>
      <w:r>
        <w:rPr>
          <w:lang w:eastAsia="zh-CN"/>
        </w:rPr>
        <w:t>云服务器</w:t>
      </w:r>
      <w:r>
        <w:rPr>
          <w:rFonts w:hint="eastAsia"/>
          <w:lang w:eastAsia="zh-CN"/>
        </w:rPr>
        <w:t>E</w:t>
      </w:r>
      <w:r>
        <w:rPr>
          <w:lang w:eastAsia="zh-CN"/>
        </w:rPr>
        <w:t>CS并</w:t>
      </w:r>
      <w:r>
        <w:rPr>
          <w:rFonts w:hint="eastAsia"/>
          <w:lang w:eastAsia="zh-CN"/>
        </w:rPr>
        <w:t>登录</w:t>
      </w:r>
      <w:bookmarkEnd w:id="39"/>
      <w:bookmarkEnd w:id="40"/>
      <w:bookmarkEnd w:id="41"/>
      <w:bookmarkEnd w:id="42"/>
    </w:p>
    <w:p>
      <w:pPr>
        <w:pStyle w:val="261"/>
      </w:pPr>
      <w:r>
        <w:rPr>
          <w:rFonts w:hint="eastAsia"/>
        </w:rPr>
        <w:t>登录</w:t>
      </w:r>
      <w:r>
        <w:t>华为云账号，</w:t>
      </w:r>
      <w:r>
        <w:rPr>
          <w:rFonts w:hint="eastAsia"/>
        </w:rPr>
        <w:t>在</w:t>
      </w:r>
      <w:r>
        <w:t>弹性云服务器ECS页面下，点击</w:t>
      </w:r>
      <w:r>
        <w:rPr>
          <w:rFonts w:hint="eastAsia"/>
        </w:rPr>
        <w:t>“立即</w:t>
      </w:r>
      <w:r>
        <w:t>购买</w:t>
      </w:r>
      <w:r>
        <w:rPr>
          <w:rFonts w:hint="eastAsia"/>
        </w:rPr>
        <w:t>”。</w:t>
      </w:r>
    </w:p>
    <w:p>
      <w:pPr>
        <w:pStyle w:val="255"/>
      </w:pPr>
      <w:r>
        <w:fldChar w:fldCharType="begin"/>
      </w:r>
      <w:r>
        <w:instrText xml:space="preserve"> HYPERLINK "https://www.huaweicloud.com/product/ecs.html" </w:instrText>
      </w:r>
      <w:r>
        <w:fldChar w:fldCharType="separate"/>
      </w:r>
      <w:r>
        <w:rPr>
          <w:rStyle w:val="140"/>
        </w:rPr>
        <w:t>https://www.huaweicloud.com/product/ecs.html</w:t>
      </w:r>
      <w:r>
        <w:rPr>
          <w:rStyle w:val="147"/>
        </w:rPr>
        <w:fldChar w:fldCharType="end"/>
      </w:r>
      <w:r>
        <w:t xml:space="preserve"> </w:t>
      </w:r>
      <w:r>
        <w:drawing>
          <wp:inline distT="0" distB="0" distL="0" distR="0">
            <wp:extent cx="6120130" cy="2316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stretch>
                      <a:fillRect/>
                    </a:stretch>
                  </pic:blipFill>
                  <pic:spPr>
                    <a:xfrm>
                      <a:off x="0" y="0"/>
                      <a:ext cx="6120130" cy="2316480"/>
                    </a:xfrm>
                    <a:prstGeom prst="rect">
                      <a:avLst/>
                    </a:prstGeom>
                  </pic:spPr>
                </pic:pic>
              </a:graphicData>
            </a:graphic>
          </wp:inline>
        </w:drawing>
      </w:r>
    </w:p>
    <w:p>
      <w:pPr>
        <w:pStyle w:val="261"/>
      </w:pPr>
      <w:r>
        <w:rPr>
          <w:rFonts w:hint="eastAsia"/>
        </w:rPr>
        <w:t>填写</w:t>
      </w:r>
      <w:r>
        <w:t>如下</w:t>
      </w:r>
      <w:r>
        <w:rPr>
          <w:rFonts w:hint="eastAsia"/>
        </w:rPr>
        <w:t>基础</w:t>
      </w:r>
      <w:r>
        <w:t>配置信息，然后点击</w:t>
      </w:r>
      <w:r>
        <w:rPr>
          <w:rFonts w:hint="eastAsia"/>
        </w:rPr>
        <w:t>“下一步”。</w:t>
      </w:r>
    </w:p>
    <w:p>
      <w:pPr>
        <w:pStyle w:val="262"/>
      </w:pPr>
      <w:r>
        <w:rPr>
          <w:rFonts w:hint="eastAsia"/>
        </w:rPr>
        <w:t>区域</w:t>
      </w:r>
      <w:r>
        <w:t>：</w:t>
      </w:r>
      <w:r>
        <w:rPr>
          <w:b/>
        </w:rPr>
        <w:t>华</w:t>
      </w:r>
      <w:r>
        <w:rPr>
          <w:rFonts w:hint="eastAsia"/>
          <w:b/>
        </w:rPr>
        <w:t>北</w:t>
      </w:r>
      <w:r>
        <w:rPr>
          <w:b/>
        </w:rPr>
        <w:t>-</w:t>
      </w:r>
      <w:r>
        <w:rPr>
          <w:rFonts w:hint="eastAsia"/>
          <w:b/>
        </w:rPr>
        <w:t>北京</w:t>
      </w:r>
      <w:r>
        <w:rPr>
          <w:b/>
        </w:rPr>
        <w:t>四</w:t>
      </w:r>
    </w:p>
    <w:p>
      <w:pPr>
        <w:pStyle w:val="262"/>
      </w:pPr>
      <w:r>
        <w:rPr>
          <w:rFonts w:hint="eastAsia"/>
        </w:rPr>
        <w:t>计费</w:t>
      </w:r>
      <w:r>
        <w:t>模式：按需计费</w:t>
      </w:r>
    </w:p>
    <w:p>
      <w:pPr>
        <w:pStyle w:val="262"/>
      </w:pPr>
      <w:r>
        <w:rPr>
          <w:rFonts w:hint="eastAsia"/>
        </w:rPr>
        <w:t>可用区</w:t>
      </w:r>
      <w:r>
        <w:t>：随机分配</w:t>
      </w:r>
    </w:p>
    <w:p>
      <w:pPr>
        <w:pStyle w:val="262"/>
      </w:pPr>
      <w:r>
        <w:rPr>
          <w:rFonts w:hint="eastAsia"/>
        </w:rPr>
        <w:t>CPU</w:t>
      </w:r>
      <w:r>
        <w:t>架构：</w:t>
      </w:r>
      <w:r>
        <w:rPr>
          <w:rFonts w:hint="eastAsia"/>
        </w:rPr>
        <w:t>鲲鹏计算</w:t>
      </w:r>
    </w:p>
    <w:p>
      <w:pPr>
        <w:pStyle w:val="262"/>
      </w:pPr>
      <w:r>
        <w:rPr>
          <w:rFonts w:hint="eastAsia"/>
        </w:rPr>
        <w:t>规格</w:t>
      </w:r>
      <w:r>
        <w:t>：</w:t>
      </w:r>
      <w:r>
        <w:rPr>
          <w:rFonts w:hint="eastAsia"/>
        </w:rPr>
        <w:t>鲲鹏通用计算增强型</w:t>
      </w:r>
      <w:r>
        <w:t xml:space="preserve"> | kc1.2xlarge.4 | 8vCPUs | 32GB</w:t>
      </w:r>
    </w:p>
    <w:p>
      <w:pPr>
        <w:pStyle w:val="262"/>
      </w:pPr>
      <w:r>
        <w:rPr>
          <w:rFonts w:hint="eastAsia"/>
        </w:rPr>
        <w:t>镜像</w:t>
      </w:r>
      <w:r>
        <w:t>：公共镜像</w:t>
      </w:r>
      <w:r>
        <w:rPr>
          <w:rFonts w:ascii="Helvetica" w:hAnsi="Helvetica"/>
          <w:color w:val="252B3A"/>
          <w:shd w:val="clear" w:color="auto" w:fill="FFFFFF"/>
        </w:rPr>
        <w:t>openEuler 20.03 64bit with ARM(40GB)</w:t>
      </w:r>
    </w:p>
    <w:p>
      <w:pPr>
        <w:pStyle w:val="262"/>
      </w:pPr>
      <w:r>
        <w:rPr>
          <w:rFonts w:hint="eastAsia"/>
        </w:rPr>
        <w:t>系统盘</w:t>
      </w:r>
      <w:r>
        <w:t>：</w:t>
      </w:r>
      <w:r>
        <w:rPr>
          <w:rFonts w:hint="eastAsia"/>
        </w:rPr>
        <w:t>通用型S</w:t>
      </w:r>
      <w:r>
        <w:t>SD | 40G</w:t>
      </w:r>
    </w:p>
    <w:p>
      <w:pPr>
        <w:pStyle w:val="255"/>
        <w:ind w:left="620" w:leftChars="310"/>
      </w:pPr>
      <w:r>
        <w:t xml:space="preserve"> </w:t>
      </w:r>
      <w:r>
        <w:drawing>
          <wp:inline distT="0" distB="0" distL="0" distR="0">
            <wp:extent cx="6120130" cy="4079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6120130" cy="4079875"/>
                    </a:xfrm>
                    <a:prstGeom prst="rect">
                      <a:avLst/>
                    </a:prstGeom>
                  </pic:spPr>
                </pic:pic>
              </a:graphicData>
            </a:graphic>
          </wp:inline>
        </w:drawing>
      </w:r>
    </w:p>
    <w:p>
      <w:pPr>
        <w:pStyle w:val="255"/>
      </w:pPr>
    </w:p>
    <w:p>
      <w:pPr>
        <w:pStyle w:val="261"/>
      </w:pPr>
      <w:r>
        <w:rPr>
          <w:rFonts w:hint="eastAsia"/>
        </w:rPr>
        <w:t>填写</w:t>
      </w:r>
      <w:r>
        <w:t>如下网络配置信息，然后点击</w:t>
      </w:r>
      <w:r>
        <w:rPr>
          <w:rFonts w:hint="eastAsia"/>
        </w:rPr>
        <w:t>“下一步”。</w:t>
      </w:r>
      <w:r>
        <w:t xml:space="preserve"> </w:t>
      </w:r>
    </w:p>
    <w:p>
      <w:pPr>
        <w:pStyle w:val="262"/>
      </w:pPr>
      <w:r>
        <w:rPr>
          <w:rFonts w:hint="eastAsia"/>
        </w:rPr>
        <w:t>网络</w:t>
      </w:r>
      <w:r>
        <w:t>：选择</w:t>
      </w:r>
      <w:r>
        <w:rPr>
          <w:rFonts w:hint="eastAsia" w:ascii="微软雅黑" w:hAnsi="微软雅黑" w:eastAsia="微软雅黑"/>
        </w:rPr>
        <w:t>在2</w:t>
      </w:r>
      <w:r>
        <w:rPr>
          <w:rFonts w:ascii="微软雅黑" w:hAnsi="微软雅黑" w:eastAsia="微软雅黑"/>
        </w:rPr>
        <w:t>.3</w:t>
      </w:r>
      <w:r>
        <w:rPr>
          <w:rFonts w:hint="eastAsia" w:ascii="微软雅黑" w:hAnsi="微软雅黑" w:eastAsia="微软雅黑"/>
        </w:rPr>
        <w:t>节</w:t>
      </w:r>
      <w:r>
        <w:t>创建的网络</w:t>
      </w:r>
      <w:r>
        <w:rPr>
          <w:rFonts w:hint="eastAsia"/>
        </w:rPr>
        <w:t>和</w:t>
      </w:r>
      <w:r>
        <w:t>子网，如</w:t>
      </w:r>
      <w:r>
        <w:rPr>
          <w:rFonts w:hint="eastAsia"/>
        </w:rPr>
        <w:t>v</w:t>
      </w:r>
      <w:r>
        <w:t>pc-</w:t>
      </w:r>
      <w:r>
        <w:rPr>
          <w:rFonts w:hint="eastAsia"/>
        </w:rPr>
        <w:t>myvpc和</w:t>
      </w:r>
      <w:r>
        <w:t>subnet-myvpc</w:t>
      </w:r>
    </w:p>
    <w:p>
      <w:pPr>
        <w:pStyle w:val="262"/>
      </w:pPr>
      <w:r>
        <w:rPr>
          <w:rFonts w:hint="eastAsia"/>
        </w:rPr>
        <w:t>安全组</w:t>
      </w:r>
      <w:r>
        <w:t>： default</w:t>
      </w:r>
    </w:p>
    <w:p>
      <w:pPr>
        <w:pStyle w:val="262"/>
      </w:pPr>
      <w:r>
        <w:rPr>
          <w:rFonts w:hint="eastAsia"/>
        </w:rPr>
        <w:t>弹性</w:t>
      </w:r>
      <w:r>
        <w:t>公网IP：现在购买</w:t>
      </w:r>
    </w:p>
    <w:p>
      <w:pPr>
        <w:pStyle w:val="262"/>
      </w:pPr>
      <w:r>
        <w:rPr>
          <w:rFonts w:hint="eastAsia"/>
        </w:rPr>
        <w:t>规格</w:t>
      </w:r>
      <w:r>
        <w:t>：全动态BGP</w:t>
      </w:r>
    </w:p>
    <w:p>
      <w:pPr>
        <w:pStyle w:val="262"/>
      </w:pPr>
      <w:r>
        <w:rPr>
          <w:rFonts w:hint="eastAsia"/>
        </w:rPr>
        <w:t>计费</w:t>
      </w:r>
      <w:r>
        <w:t>方式：按</w:t>
      </w:r>
      <w:r>
        <w:rPr>
          <w:rFonts w:hint="eastAsia"/>
        </w:rPr>
        <w:t>流量</w:t>
      </w:r>
      <w:r>
        <w:t>计费</w:t>
      </w:r>
    </w:p>
    <w:p>
      <w:pPr>
        <w:pStyle w:val="262"/>
      </w:pPr>
      <w:r>
        <w:rPr>
          <w:rFonts w:hint="eastAsia"/>
        </w:rPr>
        <w:t>带宽</w:t>
      </w:r>
      <w:r>
        <w:t>：100</w:t>
      </w:r>
      <w:r>
        <w:rPr>
          <w:rFonts w:hint="eastAsia"/>
        </w:rPr>
        <w:t xml:space="preserve"> </w:t>
      </w:r>
      <w:r>
        <w:t>Mbit</w:t>
      </w:r>
      <w:r>
        <w:rPr>
          <w:rFonts w:hint="eastAsia"/>
        </w:rPr>
        <w:t>/s</w:t>
      </w:r>
    </w:p>
    <w:p>
      <w:pPr>
        <w:pStyle w:val="255"/>
      </w:pPr>
      <w:r>
        <w:drawing>
          <wp:inline distT="0" distB="0" distL="0" distR="0">
            <wp:extent cx="6120130" cy="46875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
                    <a:stretch>
                      <a:fillRect/>
                    </a:stretch>
                  </pic:blipFill>
                  <pic:spPr>
                    <a:xfrm>
                      <a:off x="0" y="0"/>
                      <a:ext cx="6120130" cy="4687570"/>
                    </a:xfrm>
                    <a:prstGeom prst="rect">
                      <a:avLst/>
                    </a:prstGeom>
                  </pic:spPr>
                </pic:pic>
              </a:graphicData>
            </a:graphic>
          </wp:inline>
        </w:drawing>
      </w:r>
    </w:p>
    <w:p>
      <w:pPr>
        <w:pStyle w:val="255"/>
      </w:pPr>
    </w:p>
    <w:p>
      <w:pPr>
        <w:pStyle w:val="261"/>
      </w:pPr>
      <w:r>
        <w:rPr>
          <w:rFonts w:hint="eastAsia"/>
        </w:rPr>
        <w:t>填写</w:t>
      </w:r>
      <w:r>
        <w:t>如下高级配置</w:t>
      </w:r>
      <w:r>
        <w:rPr>
          <w:rFonts w:hint="eastAsia"/>
        </w:rPr>
        <w:t>信息，然后</w:t>
      </w:r>
      <w:r>
        <w:t>点击</w:t>
      </w:r>
      <w:r>
        <w:rPr>
          <w:rFonts w:hint="eastAsia"/>
        </w:rPr>
        <w:t>“下一步”。</w:t>
      </w:r>
    </w:p>
    <w:p>
      <w:pPr>
        <w:pStyle w:val="262"/>
      </w:pPr>
      <w:r>
        <w:rPr>
          <w:rFonts w:hint="eastAsia"/>
        </w:rPr>
        <w:t>云服务</w:t>
      </w:r>
      <w:r>
        <w:t>器名称：opengauss01</w:t>
      </w:r>
      <w:r>
        <w:rPr>
          <w:rFonts w:hint="eastAsia"/>
        </w:rPr>
        <w:t>（服务器名称建议</w:t>
      </w:r>
      <w:r>
        <w:rPr>
          <w:rFonts w:hint="eastAsia" w:ascii="微软雅黑" w:hAnsi="微软雅黑" w:eastAsia="微软雅黑"/>
          <w:color w:val="FF0000"/>
        </w:rPr>
        <w:t>不要使用下划线</w:t>
      </w:r>
      <w:r>
        <w:rPr>
          <w:rFonts w:hint="eastAsia"/>
        </w:rPr>
        <w:t>）</w:t>
      </w:r>
    </w:p>
    <w:p>
      <w:pPr>
        <w:pStyle w:val="262"/>
      </w:pPr>
      <w:r>
        <w:rPr>
          <w:rFonts w:hint="eastAsia"/>
        </w:rPr>
        <w:t>登录</w:t>
      </w:r>
      <w:r>
        <w:t>凭证：</w:t>
      </w:r>
      <w:r>
        <w:rPr>
          <w:rFonts w:hint="eastAsia"/>
        </w:rPr>
        <w:t>密码</w:t>
      </w:r>
    </w:p>
    <w:p>
      <w:pPr>
        <w:pStyle w:val="262"/>
      </w:pPr>
      <w:r>
        <w:rPr>
          <w:rFonts w:hint="eastAsia"/>
        </w:rPr>
        <w:t>设置密码</w:t>
      </w:r>
      <w:r>
        <w:rPr>
          <w:rFonts w:hint="eastAsia"/>
          <w:highlight w:val="yellow"/>
        </w:rPr>
        <w:t>【请记住密码，后面登录要用到】</w:t>
      </w:r>
    </w:p>
    <w:p>
      <w:pPr>
        <w:pStyle w:val="262"/>
      </w:pPr>
      <w:r>
        <w:rPr>
          <w:rFonts w:hint="eastAsia"/>
        </w:rPr>
        <w:t>云备份</w:t>
      </w:r>
      <w:r>
        <w:t>：暂不购买</w:t>
      </w:r>
    </w:p>
    <w:p>
      <w:pPr>
        <w:pStyle w:val="255"/>
        <w:ind w:left="620" w:leftChars="310"/>
      </w:pPr>
      <w:r>
        <w:drawing>
          <wp:inline distT="0" distB="0" distL="0" distR="0">
            <wp:extent cx="6120130" cy="46894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
                    <a:stretch>
                      <a:fillRect/>
                    </a:stretch>
                  </pic:blipFill>
                  <pic:spPr>
                    <a:xfrm>
                      <a:off x="0" y="0"/>
                      <a:ext cx="6120130" cy="4689475"/>
                    </a:xfrm>
                    <a:prstGeom prst="rect">
                      <a:avLst/>
                    </a:prstGeom>
                  </pic:spPr>
                </pic:pic>
              </a:graphicData>
            </a:graphic>
          </wp:inline>
        </w:drawing>
      </w:r>
    </w:p>
    <w:p>
      <w:pPr>
        <w:pStyle w:val="261"/>
      </w:pPr>
      <w:r>
        <w:rPr>
          <w:rFonts w:hint="eastAsia"/>
        </w:rPr>
        <w:t>在</w:t>
      </w:r>
      <w:r>
        <w:t>确认配置界面，</w:t>
      </w:r>
      <w:r>
        <w:rPr>
          <w:rFonts w:hint="eastAsia"/>
        </w:rPr>
        <w:t>勾选“我</w:t>
      </w:r>
      <w:r>
        <w:t>已经阅读…….</w:t>
      </w:r>
      <w:r>
        <w:rPr>
          <w:rFonts w:hint="eastAsia"/>
        </w:rPr>
        <w:t>”后，</w:t>
      </w:r>
      <w:r>
        <w:t>点击</w:t>
      </w:r>
      <w:r>
        <w:rPr>
          <w:rFonts w:hint="eastAsia"/>
        </w:rPr>
        <w:t>“立即购买”。</w:t>
      </w:r>
    </w:p>
    <w:p>
      <w:pPr>
        <w:pStyle w:val="255"/>
        <w:ind w:left="220" w:leftChars="110"/>
      </w:pPr>
      <w:r>
        <w:drawing>
          <wp:inline distT="0" distB="0" distL="0" distR="0">
            <wp:extent cx="6120130" cy="46564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
                    <a:stretch>
                      <a:fillRect/>
                    </a:stretch>
                  </pic:blipFill>
                  <pic:spPr>
                    <a:xfrm>
                      <a:off x="0" y="0"/>
                      <a:ext cx="6120130" cy="4656455"/>
                    </a:xfrm>
                    <a:prstGeom prst="rect">
                      <a:avLst/>
                    </a:prstGeom>
                  </pic:spPr>
                </pic:pic>
              </a:graphicData>
            </a:graphic>
          </wp:inline>
        </w:drawing>
      </w:r>
    </w:p>
    <w:p>
      <w:pPr>
        <w:pStyle w:val="261"/>
      </w:pPr>
      <w:r>
        <w:rPr>
          <w:rFonts w:hint="eastAsia"/>
        </w:rPr>
        <w:t>购买</w:t>
      </w:r>
      <w:r>
        <w:t>完成后，</w:t>
      </w:r>
      <w:r>
        <w:rPr>
          <w:rFonts w:hint="eastAsia"/>
        </w:rPr>
        <w:t>在</w:t>
      </w:r>
      <w:r>
        <w:t>云服务器控制台可以看到正常运行中的ECS。</w:t>
      </w:r>
    </w:p>
    <w:p>
      <w:pPr>
        <w:pStyle w:val="255"/>
        <w:ind w:left="220" w:leftChars="110"/>
      </w:pPr>
      <w:r>
        <w:drawing>
          <wp:inline distT="0" distB="0" distL="0" distR="0">
            <wp:extent cx="6120130" cy="10648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2"/>
                    <a:stretch>
                      <a:fillRect/>
                    </a:stretch>
                  </pic:blipFill>
                  <pic:spPr>
                    <a:xfrm>
                      <a:off x="0" y="0"/>
                      <a:ext cx="6120130" cy="1064895"/>
                    </a:xfrm>
                    <a:prstGeom prst="rect">
                      <a:avLst/>
                    </a:prstGeom>
                  </pic:spPr>
                </pic:pic>
              </a:graphicData>
            </a:graphic>
          </wp:inline>
        </w:drawing>
      </w:r>
    </w:p>
    <w:p>
      <w:pPr>
        <w:pStyle w:val="261"/>
      </w:pPr>
      <w:r>
        <w:rPr>
          <w:rFonts w:hint="eastAsia" w:ascii="微软雅黑" w:hAnsi="微软雅黑" w:eastAsia="微软雅黑"/>
        </w:rPr>
        <w:t>当状态显示“运行中”，可刷新列表，</w:t>
      </w:r>
      <w:r>
        <w:rPr>
          <w:rFonts w:hint="eastAsia"/>
        </w:rPr>
        <w:t>点击“远程登录”。</w:t>
      </w:r>
    </w:p>
    <w:p>
      <w:pPr>
        <w:pStyle w:val="255"/>
        <w:ind w:left="220" w:leftChars="110"/>
      </w:pPr>
      <w:r>
        <w:drawing>
          <wp:inline distT="0" distB="0" distL="0" distR="0">
            <wp:extent cx="6120130" cy="12026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
                    <a:stretch>
                      <a:fillRect/>
                    </a:stretch>
                  </pic:blipFill>
                  <pic:spPr>
                    <a:xfrm>
                      <a:off x="0" y="0"/>
                      <a:ext cx="6120130" cy="1202690"/>
                    </a:xfrm>
                    <a:prstGeom prst="rect">
                      <a:avLst/>
                    </a:prstGeom>
                  </pic:spPr>
                </pic:pic>
              </a:graphicData>
            </a:graphic>
          </wp:inline>
        </w:drawing>
      </w:r>
    </w:p>
    <w:p>
      <w:pPr>
        <w:pStyle w:val="255"/>
      </w:pPr>
      <w:r>
        <w:tab/>
      </w:r>
      <w:r>
        <w:drawing>
          <wp:inline distT="0" distB="0" distL="0" distR="0">
            <wp:extent cx="3260725" cy="304165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4"/>
                    <a:stretch>
                      <a:fillRect/>
                    </a:stretch>
                  </pic:blipFill>
                  <pic:spPr>
                    <a:xfrm>
                      <a:off x="0" y="0"/>
                      <a:ext cx="3271833" cy="3052534"/>
                    </a:xfrm>
                    <a:prstGeom prst="rect">
                      <a:avLst/>
                    </a:prstGeom>
                  </pic:spPr>
                </pic:pic>
              </a:graphicData>
            </a:graphic>
          </wp:inline>
        </w:drawing>
      </w:r>
    </w:p>
    <w:p>
      <w:pPr>
        <w:pStyle w:val="261"/>
      </w:pPr>
      <w:r>
        <w:rPr>
          <w:rFonts w:hint="eastAsia"/>
        </w:rPr>
        <w:t>用</w:t>
      </w:r>
      <w:r>
        <w:t>root</w:t>
      </w:r>
      <w:r>
        <w:rPr>
          <w:rFonts w:hint="eastAsia"/>
        </w:rPr>
        <w:t>密码，点击“连接”</w:t>
      </w:r>
      <w:r>
        <w:t>。</w:t>
      </w:r>
    </w:p>
    <w:p>
      <w:pPr>
        <w:pStyle w:val="255"/>
        <w:ind w:left="620" w:leftChars="310"/>
      </w:pPr>
      <w:r>
        <w:drawing>
          <wp:inline distT="0" distB="0" distL="0" distR="0">
            <wp:extent cx="6120130" cy="25234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
                    <a:stretch>
                      <a:fillRect/>
                    </a:stretch>
                  </pic:blipFill>
                  <pic:spPr>
                    <a:xfrm>
                      <a:off x="0" y="0"/>
                      <a:ext cx="6120130" cy="2523490"/>
                    </a:xfrm>
                    <a:prstGeom prst="rect">
                      <a:avLst/>
                    </a:prstGeom>
                  </pic:spPr>
                </pic:pic>
              </a:graphicData>
            </a:graphic>
          </wp:inline>
        </w:drawing>
      </w:r>
      <w:r>
        <w:t xml:space="preserve"> </w:t>
      </w:r>
    </w:p>
    <w:p>
      <w:pPr>
        <w:pStyle w:val="255"/>
        <w:ind w:left="620" w:leftChars="310"/>
      </w:pPr>
      <w:r>
        <w:rPr>
          <w:rFonts w:hint="eastAsia"/>
        </w:rPr>
        <w:t>登录成功：</w:t>
      </w:r>
    </w:p>
    <w:p>
      <w:pPr>
        <w:pStyle w:val="255"/>
        <w:ind w:left="620" w:leftChars="310"/>
      </w:pPr>
      <w:r>
        <w:drawing>
          <wp:inline distT="0" distB="0" distL="0" distR="0">
            <wp:extent cx="4672965" cy="31184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6"/>
                    <a:stretch>
                      <a:fillRect/>
                    </a:stretch>
                  </pic:blipFill>
                  <pic:spPr>
                    <a:xfrm>
                      <a:off x="0" y="0"/>
                      <a:ext cx="4686588" cy="3127633"/>
                    </a:xfrm>
                    <a:prstGeom prst="rect">
                      <a:avLst/>
                    </a:prstGeom>
                  </pic:spPr>
                </pic:pic>
              </a:graphicData>
            </a:graphic>
          </wp:inline>
        </w:drawing>
      </w:r>
    </w:p>
    <w:p>
      <w:pPr>
        <w:topLinePunct w:val="0"/>
        <w:adjustRightInd/>
        <w:snapToGrid/>
        <w:spacing w:before="0" w:after="0" w:line="240" w:lineRule="auto"/>
        <w:ind w:left="0"/>
        <w:rPr>
          <w:rFonts w:ascii="Huawei Sans" w:hAnsi="Huawei Sans" w:eastAsia="方正兰亭黑简体"/>
          <w:sz w:val="21"/>
        </w:rPr>
      </w:pPr>
      <w:r>
        <w:br w:type="page"/>
      </w:r>
    </w:p>
    <w:p>
      <w:pPr>
        <w:pStyle w:val="3"/>
      </w:pPr>
      <w:bookmarkStart w:id="43" w:name="_Toc119658961"/>
      <w:bookmarkStart w:id="44" w:name="_Toc88573685"/>
      <w:bookmarkStart w:id="45" w:name="_Toc70252443"/>
      <w:bookmarkStart w:id="46" w:name="_Toc70254337"/>
      <w:r>
        <w:rPr>
          <w:rFonts w:hint="eastAsia"/>
        </w:rPr>
        <w:t>关卡一：open</w:t>
      </w:r>
      <w:r>
        <w:t>Gauss</w:t>
      </w:r>
      <w:r>
        <w:rPr>
          <w:rFonts w:hint="eastAsia"/>
        </w:rPr>
        <w:t>数据</w:t>
      </w:r>
      <w:r>
        <w:rPr>
          <w:rFonts w:hint="eastAsia" w:ascii="微软雅黑" w:hAnsi="微软雅黑" w:eastAsia="微软雅黑"/>
        </w:rPr>
        <w:t>库的编译和</w:t>
      </w:r>
      <w:r>
        <w:rPr>
          <w:rFonts w:hint="eastAsia"/>
        </w:rPr>
        <w:t>安装</w:t>
      </w:r>
      <w:bookmarkEnd w:id="43"/>
      <w:bookmarkEnd w:id="44"/>
      <w:bookmarkEnd w:id="45"/>
    </w:p>
    <w:p>
      <w:pPr>
        <w:pStyle w:val="4"/>
      </w:pPr>
      <w:bookmarkStart w:id="47" w:name="_Toc119658962"/>
      <w:bookmarkStart w:id="48" w:name="_Toc466755572"/>
      <w:bookmarkStart w:id="49" w:name="_Toc88573686"/>
      <w:bookmarkStart w:id="50" w:name="_Toc70252444"/>
      <w:r>
        <w:rPr>
          <w:rFonts w:hint="eastAsia"/>
        </w:rPr>
        <w:t>实验介绍</w:t>
      </w:r>
      <w:bookmarkEnd w:id="47"/>
      <w:bookmarkEnd w:id="48"/>
      <w:bookmarkEnd w:id="49"/>
      <w:bookmarkEnd w:id="50"/>
    </w:p>
    <w:p>
      <w:pPr>
        <w:pStyle w:val="5"/>
        <w:rPr>
          <w:bCs/>
          <w:i/>
          <w:iCs/>
          <w:color w:val="0000FF"/>
          <w:kern w:val="2"/>
          <w:sz w:val="21"/>
        </w:rPr>
      </w:pPr>
      <w:bookmarkStart w:id="51" w:name="_Toc119658963"/>
      <w:bookmarkStart w:id="52" w:name="_Toc70252445"/>
      <w:bookmarkStart w:id="53" w:name="_Toc88573687"/>
      <w:bookmarkStart w:id="54" w:name="_Toc466755573"/>
      <w:r>
        <w:rPr>
          <w:rFonts w:hint="eastAsia"/>
        </w:rPr>
        <w:t>关于本实验</w:t>
      </w:r>
      <w:bookmarkEnd w:id="51"/>
      <w:bookmarkEnd w:id="52"/>
      <w:bookmarkEnd w:id="53"/>
      <w:bookmarkEnd w:id="54"/>
    </w:p>
    <w:p>
      <w:pPr>
        <w:pStyle w:val="255"/>
      </w:pPr>
      <w:r>
        <w:rPr>
          <w:rFonts w:hint="eastAsia"/>
        </w:rPr>
        <w:t>本实验</w:t>
      </w:r>
      <w:r>
        <w:t>通过</w:t>
      </w:r>
      <w:r>
        <w:rPr>
          <w:rFonts w:hint="eastAsia"/>
        </w:rPr>
        <w:t>第三方工具，完成openGauss的编译</w:t>
      </w:r>
      <w:r>
        <w:rPr>
          <w:rFonts w:hint="eastAsia" w:ascii="微软雅黑" w:hAnsi="微软雅黑" w:eastAsia="微软雅黑"/>
        </w:rPr>
        <w:t>和</w:t>
      </w:r>
      <w:r>
        <w:rPr>
          <w:rFonts w:hint="eastAsia"/>
        </w:rPr>
        <w:t>安装。</w:t>
      </w:r>
    </w:p>
    <w:p>
      <w:pPr>
        <w:pStyle w:val="5"/>
      </w:pPr>
      <w:bookmarkStart w:id="55" w:name="_Toc70252446"/>
      <w:bookmarkStart w:id="56" w:name="_Toc88573688"/>
      <w:bookmarkStart w:id="57" w:name="_Toc466755574"/>
      <w:bookmarkStart w:id="58" w:name="_Toc119658964"/>
      <w:r>
        <w:rPr>
          <w:rFonts w:hint="eastAsia"/>
        </w:rPr>
        <w:t>实验目的</w:t>
      </w:r>
      <w:bookmarkEnd w:id="55"/>
      <w:bookmarkEnd w:id="56"/>
      <w:bookmarkEnd w:id="57"/>
      <w:bookmarkEnd w:id="58"/>
    </w:p>
    <w:p>
      <w:pPr>
        <w:pStyle w:val="262"/>
      </w:pPr>
      <w:r>
        <w:rPr>
          <w:rFonts w:hint="eastAsia"/>
        </w:rPr>
        <w:t>掌握openGauss编译</w:t>
      </w:r>
      <w:r>
        <w:rPr>
          <w:rFonts w:hint="eastAsia" w:ascii="微软雅黑" w:hAnsi="微软雅黑" w:eastAsia="微软雅黑"/>
        </w:rPr>
        <w:t>和</w:t>
      </w:r>
      <w:r>
        <w:rPr>
          <w:rFonts w:hint="eastAsia"/>
        </w:rPr>
        <w:t>安装。</w:t>
      </w:r>
    </w:p>
    <w:p>
      <w:pPr>
        <w:pStyle w:val="262"/>
      </w:pPr>
      <w:r>
        <w:rPr>
          <w:rFonts w:hint="eastAsia" w:ascii="微软雅黑" w:hAnsi="微软雅黑" w:eastAsia="微软雅黑"/>
        </w:rPr>
        <w:t>掌握数据库初始化。</w:t>
      </w:r>
    </w:p>
    <w:p>
      <w:pPr>
        <w:pStyle w:val="4"/>
        <w:rPr>
          <w:lang w:eastAsia="zh-CN"/>
        </w:rPr>
      </w:pPr>
      <w:bookmarkStart w:id="59" w:name="_Toc466755577"/>
      <w:bookmarkStart w:id="60" w:name="_Toc63605252"/>
      <w:bookmarkStart w:id="61" w:name="_Toc119658965"/>
      <w:bookmarkStart w:id="62" w:name="_Toc70252447"/>
      <w:bookmarkStart w:id="63" w:name="_Toc88573689"/>
      <w:r>
        <w:rPr>
          <w:rFonts w:hint="eastAsia"/>
        </w:rPr>
        <w:t>实验任务</w:t>
      </w:r>
      <w:bookmarkEnd w:id="59"/>
      <w:bookmarkEnd w:id="60"/>
      <w:r>
        <w:rPr>
          <w:rFonts w:hint="eastAsia"/>
        </w:rPr>
        <w:t>及步骤</w:t>
      </w:r>
      <w:bookmarkEnd w:id="61"/>
      <w:bookmarkEnd w:id="62"/>
      <w:bookmarkEnd w:id="63"/>
    </w:p>
    <w:p>
      <w:pPr>
        <w:pStyle w:val="5"/>
      </w:pPr>
      <w:bookmarkStart w:id="64" w:name="_Toc88573690"/>
      <w:bookmarkStart w:id="65" w:name="_Toc70252448"/>
      <w:bookmarkStart w:id="66" w:name="_Toc119658966"/>
      <w:r>
        <w:rPr>
          <w:rFonts w:hint="eastAsia" w:ascii="微软雅黑" w:hAnsi="微软雅黑" w:eastAsia="微软雅黑"/>
        </w:rPr>
        <w:t>安装</w:t>
      </w:r>
      <w:r>
        <w:t>准备</w:t>
      </w:r>
      <w:bookmarkEnd w:id="64"/>
      <w:bookmarkEnd w:id="65"/>
      <w:bookmarkEnd w:id="66"/>
    </w:p>
    <w:p>
      <w:pPr>
        <w:pStyle w:val="261"/>
      </w:pPr>
      <w:r>
        <w:rPr>
          <w:rFonts w:hint="eastAsia"/>
        </w:rPr>
        <w:t>用</w:t>
      </w:r>
      <w:r>
        <w:t>root用户名，</w:t>
      </w:r>
      <w:r>
        <w:rPr>
          <w:rFonts w:hint="eastAsia"/>
        </w:rPr>
        <w:t>使用</w:t>
      </w:r>
      <w:r>
        <w:t>之前</w:t>
      </w:r>
      <w:r>
        <w:rPr>
          <w:rFonts w:hint="eastAsia"/>
        </w:rPr>
        <w:t>设置</w:t>
      </w:r>
      <w:r>
        <w:t>的密码</w:t>
      </w:r>
      <w:r>
        <w:rPr>
          <w:rFonts w:hint="eastAsia"/>
        </w:rPr>
        <w:t>登录</w:t>
      </w:r>
      <w:r>
        <w:t>ECS。</w:t>
      </w:r>
    </w:p>
    <w:p>
      <w:pPr>
        <w:pStyle w:val="255"/>
        <w:ind w:left="620" w:leftChars="310"/>
      </w:pPr>
      <w:r>
        <w:drawing>
          <wp:inline distT="0" distB="0" distL="0" distR="0">
            <wp:extent cx="4442460" cy="29914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4462347" cy="3004838"/>
                    </a:xfrm>
                    <a:prstGeom prst="rect">
                      <a:avLst/>
                    </a:prstGeom>
                  </pic:spPr>
                </pic:pic>
              </a:graphicData>
            </a:graphic>
          </wp:inline>
        </w:drawing>
      </w:r>
    </w:p>
    <w:p>
      <w:pPr>
        <w:pStyle w:val="261"/>
      </w:pPr>
      <w:r>
        <w:t>上传</w:t>
      </w:r>
      <w:r>
        <w:rPr>
          <w:rFonts w:hint="eastAsia" w:ascii="微软雅黑" w:hAnsi="微软雅黑" w:eastAsia="微软雅黑"/>
        </w:rPr>
        <w:t>安装脚本到服务器</w:t>
      </w:r>
      <w:r>
        <w:t>。</w:t>
      </w:r>
    </w:p>
    <w:p>
      <w:pPr>
        <w:pStyle w:val="255"/>
        <w:numPr>
          <w:ilvl w:val="0"/>
          <w:numId w:val="18"/>
        </w:numPr>
      </w:pPr>
      <w:r>
        <w:rPr>
          <w:rFonts w:hint="eastAsia" w:ascii="微软雅黑" w:hAnsi="微软雅黑" w:eastAsia="微软雅黑"/>
        </w:rPr>
        <w:t>安装</w:t>
      </w:r>
      <w:r>
        <w:rPr>
          <w:rFonts w:hint="eastAsia"/>
        </w:rPr>
        <w:t>winscp</w:t>
      </w:r>
      <w:r>
        <w:rPr>
          <w:rFonts w:hint="eastAsia" w:ascii="微软雅黑" w:hAnsi="微软雅黑" w:eastAsia="微软雅黑"/>
        </w:rPr>
        <w:t>工具</w:t>
      </w:r>
      <w:r>
        <w:rPr>
          <w:rFonts w:hint="eastAsia" w:ascii="Malgun Gothic Semilight" w:hAnsi="Malgun Gothic Semilight" w:eastAsia="Malgun Gothic Semilight" w:cs="Malgun Gothic Semilight"/>
        </w:rPr>
        <w:t>，</w:t>
      </w:r>
      <w:r>
        <w:rPr>
          <w:rFonts w:hint="eastAsia"/>
        </w:rPr>
        <w:t>winscp</w:t>
      </w:r>
      <w:r>
        <w:rPr>
          <w:rFonts w:hint="eastAsia" w:ascii="微软雅黑" w:hAnsi="微软雅黑" w:eastAsia="微软雅黑"/>
        </w:rPr>
        <w:t>安装包已随堂下发</w:t>
      </w:r>
      <w:r>
        <w:rPr>
          <w:rFonts w:hint="eastAsia" w:ascii="Malgun Gothic Semilight" w:hAnsi="Malgun Gothic Semilight" w:eastAsia="Malgun Gothic Semilight" w:cs="Malgun Gothic Semilight"/>
        </w:rPr>
        <w:t>，</w:t>
      </w:r>
      <w:r>
        <w:rPr>
          <w:rFonts w:hint="eastAsia" w:ascii="微软雅黑" w:hAnsi="微软雅黑" w:eastAsia="微软雅黑"/>
        </w:rPr>
        <w:t>默认安装即可</w:t>
      </w:r>
      <w:r>
        <w:rPr>
          <w:rFonts w:hint="eastAsia" w:ascii="Malgun Gothic Semilight" w:hAnsi="Malgun Gothic Semilight" w:eastAsia="Malgun Gothic Semilight" w:cs="Malgun Gothic Semilight"/>
        </w:rPr>
        <w:t>。</w:t>
      </w:r>
    </w:p>
    <w:p>
      <w:pPr>
        <w:pStyle w:val="255"/>
        <w:rPr>
          <w:color w:val="FF0000"/>
        </w:rPr>
      </w:pPr>
      <w:r>
        <w:rPr>
          <w:rFonts w:hint="eastAsia"/>
          <w:color w:val="FF0000"/>
        </w:rPr>
        <w:t>*</w:t>
      </w:r>
      <w:r>
        <w:rPr>
          <w:color w:val="FF0000"/>
        </w:rPr>
        <w:t xml:space="preserve"> WinSCP</w:t>
      </w:r>
      <w:r>
        <w:rPr>
          <w:rFonts w:hint="eastAsia" w:ascii="微软雅黑" w:hAnsi="微软雅黑" w:eastAsia="微软雅黑"/>
          <w:color w:val="FF0000"/>
        </w:rPr>
        <w:t>是一款支持</w:t>
      </w:r>
      <w:r>
        <w:rPr>
          <w:color w:val="FF0000"/>
        </w:rPr>
        <w:t>SSH（Secure SHell）</w:t>
      </w:r>
      <w:r>
        <w:rPr>
          <w:rFonts w:hint="eastAsia" w:ascii="微软雅黑" w:hAnsi="微软雅黑" w:eastAsia="微软雅黑"/>
          <w:color w:val="FF0000"/>
        </w:rPr>
        <w:t>的</w:t>
      </w:r>
      <w:r>
        <w:rPr>
          <w:color w:val="FF0000"/>
        </w:rPr>
        <w:t>SCP（Secure CoPy）</w:t>
      </w:r>
      <w:r>
        <w:rPr>
          <w:rFonts w:hint="eastAsia" w:ascii="微软雅黑" w:hAnsi="微软雅黑" w:eastAsia="微软雅黑"/>
          <w:color w:val="FF0000"/>
        </w:rPr>
        <w:t>文件传输软件</w:t>
      </w:r>
      <w:r>
        <w:rPr>
          <w:color w:val="FF0000"/>
        </w:rPr>
        <w:t>。</w:t>
      </w:r>
      <w:r>
        <w:rPr>
          <w:rFonts w:hint="eastAsia" w:ascii="微软雅黑" w:hAnsi="微软雅黑" w:eastAsia="微软雅黑"/>
          <w:color w:val="FF0000"/>
        </w:rPr>
        <w:t>如果已经有类似软件可以不装</w:t>
      </w:r>
      <w:r>
        <w:rPr>
          <w:rFonts w:hint="eastAsia" w:ascii="Malgun Gothic Semilight" w:hAnsi="Malgun Gothic Semilight" w:eastAsia="Malgun Gothic Semilight" w:cs="Malgun Gothic Semilight"/>
          <w:color w:val="FF0000"/>
        </w:rPr>
        <w:t>。</w:t>
      </w:r>
    </w:p>
    <w:p>
      <w:pPr>
        <w:pStyle w:val="255"/>
      </w:pPr>
      <w:r>
        <w:drawing>
          <wp:inline distT="0" distB="0" distL="0" distR="0">
            <wp:extent cx="2123440" cy="5232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
                    <a:stretch>
                      <a:fillRect/>
                    </a:stretch>
                  </pic:blipFill>
                  <pic:spPr>
                    <a:xfrm>
                      <a:off x="0" y="0"/>
                      <a:ext cx="2123810" cy="523810"/>
                    </a:xfrm>
                    <a:prstGeom prst="rect">
                      <a:avLst/>
                    </a:prstGeom>
                  </pic:spPr>
                </pic:pic>
              </a:graphicData>
            </a:graphic>
          </wp:inline>
        </w:drawing>
      </w:r>
    </w:p>
    <w:p>
      <w:pPr>
        <w:pStyle w:val="255"/>
        <w:numPr>
          <w:ilvl w:val="0"/>
          <w:numId w:val="18"/>
        </w:numPr>
        <w:rPr>
          <w:rFonts w:ascii="微软雅黑" w:hAnsi="微软雅黑" w:eastAsia="微软雅黑"/>
        </w:rPr>
      </w:pPr>
      <w:r>
        <w:rPr>
          <w:rFonts w:hint="eastAsia" w:ascii="微软雅黑" w:hAnsi="微软雅黑" w:eastAsia="微软雅黑"/>
        </w:rPr>
        <w:t>配置winscp站点。</w:t>
      </w:r>
    </w:p>
    <w:p>
      <w:pPr>
        <w:pStyle w:val="255"/>
        <w:rPr>
          <w:color w:val="FF0000"/>
        </w:rPr>
      </w:pPr>
      <w:r>
        <w:rPr>
          <w:rFonts w:hint="eastAsia" w:ascii="微软雅黑" w:hAnsi="微软雅黑" w:eastAsia="微软雅黑"/>
          <w:color w:val="FF0000"/>
        </w:rPr>
        <w:t>主机名从弹性云服务器列表中复制</w:t>
      </w:r>
      <w:r>
        <w:rPr>
          <w:rFonts w:hint="eastAsia"/>
          <w:color w:val="FF0000"/>
        </w:rPr>
        <w:t>。</w:t>
      </w:r>
      <w:r>
        <w:rPr>
          <w:rFonts w:hint="eastAsia" w:ascii="微软雅黑" w:hAnsi="微软雅黑" w:eastAsia="微软雅黑"/>
          <w:color w:val="FF0000"/>
        </w:rPr>
        <w:t>用户名</w:t>
      </w:r>
      <w:r>
        <w:rPr>
          <w:rFonts w:hint="eastAsia" w:ascii="Malgun Gothic Semilight" w:hAnsi="Malgun Gothic Semilight" w:eastAsia="Malgun Gothic Semilight" w:cs="Malgun Gothic Semilight"/>
          <w:color w:val="FF0000"/>
        </w:rPr>
        <w:t>、</w:t>
      </w:r>
      <w:r>
        <w:rPr>
          <w:rFonts w:hint="eastAsia" w:ascii="微软雅黑" w:hAnsi="微软雅黑" w:eastAsia="微软雅黑"/>
          <w:color w:val="FF0000"/>
        </w:rPr>
        <w:t>密码就是刚才新建的弹性云服务器的用户名</w:t>
      </w:r>
      <w:r>
        <w:rPr>
          <w:rFonts w:hint="eastAsia" w:ascii="Malgun Gothic Semilight" w:hAnsi="Malgun Gothic Semilight" w:eastAsia="Malgun Gothic Semilight" w:cs="Malgun Gothic Semilight"/>
          <w:color w:val="FF0000"/>
        </w:rPr>
        <w:t>、</w:t>
      </w:r>
      <w:r>
        <w:rPr>
          <w:rFonts w:hint="eastAsia" w:ascii="微软雅黑" w:hAnsi="微软雅黑" w:eastAsia="微软雅黑"/>
          <w:color w:val="FF0000"/>
        </w:rPr>
        <w:t>密码</w:t>
      </w:r>
      <w:r>
        <w:rPr>
          <w:rFonts w:hint="eastAsia"/>
          <w:color w:val="FF0000"/>
        </w:rPr>
        <w:t>。</w:t>
      </w:r>
    </w:p>
    <w:p>
      <w:pPr>
        <w:pStyle w:val="255"/>
        <w:rPr>
          <w:rFonts w:ascii="微软雅黑" w:hAnsi="微软雅黑" w:eastAsia="微软雅黑"/>
          <w:color w:val="FF0000"/>
        </w:rPr>
      </w:pPr>
      <w:r>
        <w:drawing>
          <wp:inline distT="0" distB="0" distL="0" distR="0">
            <wp:extent cx="6120130" cy="27647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9"/>
                    <a:stretch>
                      <a:fillRect/>
                    </a:stretch>
                  </pic:blipFill>
                  <pic:spPr>
                    <a:xfrm>
                      <a:off x="0" y="0"/>
                      <a:ext cx="6120130" cy="2764790"/>
                    </a:xfrm>
                    <a:prstGeom prst="rect">
                      <a:avLst/>
                    </a:prstGeom>
                  </pic:spPr>
                </pic:pic>
              </a:graphicData>
            </a:graphic>
          </wp:inline>
        </w:drawing>
      </w:r>
    </w:p>
    <w:p>
      <w:pPr>
        <w:pStyle w:val="255"/>
        <w:ind w:left="820" w:leftChars="410"/>
        <w:rPr>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下面点击“是”：</w:t>
      </w:r>
    </w:p>
    <w:p>
      <w:pPr>
        <w:pStyle w:val="255"/>
      </w:pPr>
      <w:r>
        <w:drawing>
          <wp:inline distT="0" distB="0" distL="0" distR="0">
            <wp:extent cx="3554095" cy="22733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0"/>
                    <a:stretch>
                      <a:fillRect/>
                    </a:stretch>
                  </pic:blipFill>
                  <pic:spPr>
                    <a:xfrm>
                      <a:off x="0" y="0"/>
                      <a:ext cx="3574606" cy="2286232"/>
                    </a:xfrm>
                    <a:prstGeom prst="rect">
                      <a:avLst/>
                    </a:prstGeom>
                  </pic:spPr>
                </pic:pic>
              </a:graphicData>
            </a:graphic>
          </wp:inline>
        </w:drawing>
      </w:r>
    </w:p>
    <w:p>
      <w:pPr>
        <w:pStyle w:val="255"/>
      </w:pPr>
    </w:p>
    <w:p>
      <w:pPr>
        <w:pStyle w:val="255"/>
        <w:ind w:left="820" w:leftChars="410"/>
        <w:rPr>
          <w:color w:val="000000" w:themeColor="text1"/>
          <w14:textFill>
            <w14:solidFill>
              <w14:schemeClr w14:val="tx1"/>
            </w14:solidFill>
          </w14:textFill>
        </w:rPr>
      </w:pPr>
      <w:r>
        <w:rPr>
          <w:rFonts w:hint="eastAsia" w:ascii="微软雅黑" w:hAnsi="微软雅黑" w:eastAsia="微软雅黑"/>
          <w:color w:val="000000" w:themeColor="text1"/>
          <w14:textFill>
            <w14:solidFill>
              <w14:schemeClr w14:val="tx1"/>
            </w14:solidFill>
          </w14:textFill>
        </w:rPr>
        <w:t>下面点击“继续”：</w:t>
      </w:r>
    </w:p>
    <w:p>
      <w:pPr>
        <w:pStyle w:val="255"/>
      </w:pPr>
      <w:r>
        <w:drawing>
          <wp:inline distT="0" distB="0" distL="0" distR="0">
            <wp:extent cx="3070225" cy="24771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3070746" cy="2477718"/>
                    </a:xfrm>
                    <a:prstGeom prst="rect">
                      <a:avLst/>
                    </a:prstGeom>
                  </pic:spPr>
                </pic:pic>
              </a:graphicData>
            </a:graphic>
          </wp:inline>
        </w:drawing>
      </w:r>
    </w:p>
    <w:p>
      <w:pPr>
        <w:pStyle w:val="255"/>
        <w:numPr>
          <w:ilvl w:val="0"/>
          <w:numId w:val="18"/>
        </w:numPr>
        <w:rPr>
          <w:rFonts w:ascii="微软雅黑" w:hAnsi="微软雅黑" w:eastAsia="微软雅黑"/>
        </w:rPr>
      </w:pPr>
      <w:r>
        <w:rPr>
          <w:rFonts w:hint="eastAsia" w:ascii="微软雅黑" w:hAnsi="微软雅黑" w:eastAsia="微软雅黑"/>
        </w:rPr>
        <w:t>将</w:t>
      </w:r>
      <w:r>
        <w:rPr>
          <w:rFonts w:ascii="微软雅黑" w:hAnsi="微软雅黑" w:eastAsia="微软雅黑"/>
        </w:rPr>
        <w:t>root_install.sh</w:t>
      </w:r>
      <w:r>
        <w:rPr>
          <w:rFonts w:hint="eastAsia" w:ascii="微软雅黑" w:hAnsi="微软雅黑" w:eastAsia="微软雅黑"/>
        </w:rPr>
        <w:t>和o</w:t>
      </w:r>
      <w:r>
        <w:rPr>
          <w:rFonts w:ascii="微软雅黑" w:hAnsi="微软雅黑" w:eastAsia="微软雅黑"/>
        </w:rPr>
        <w:t>mm_install.sh</w:t>
      </w:r>
      <w:r>
        <w:rPr>
          <w:rFonts w:hint="eastAsia" w:ascii="微软雅黑" w:hAnsi="微软雅黑" w:eastAsia="微软雅黑"/>
        </w:rPr>
        <w:t>，</w:t>
      </w:r>
      <w:r>
        <w:rPr>
          <w:rFonts w:ascii="微软雅黑" w:hAnsi="微软雅黑" w:eastAsia="微软雅黑"/>
        </w:rPr>
        <w:t>上传至服务器</w:t>
      </w:r>
      <w:r>
        <w:rPr>
          <w:rFonts w:hint="eastAsia" w:ascii="微软雅黑" w:hAnsi="微软雅黑" w:eastAsia="微软雅黑"/>
        </w:rPr>
        <w:t>/root</w:t>
      </w:r>
      <w:r>
        <w:rPr>
          <w:rFonts w:ascii="微软雅黑" w:hAnsi="微软雅黑" w:eastAsia="微软雅黑"/>
        </w:rPr>
        <w:t>/</w:t>
      </w:r>
      <w:r>
        <w:rPr>
          <w:rFonts w:hint="eastAsia" w:ascii="微软雅黑" w:hAnsi="微软雅黑" w:eastAsia="微软雅黑"/>
        </w:rPr>
        <w:t>下。</w:t>
      </w:r>
    </w:p>
    <w:p>
      <w:pPr>
        <w:pStyle w:val="255"/>
        <w:ind w:left="620" w:leftChars="310"/>
      </w:pPr>
      <w:r>
        <w:drawing>
          <wp:inline distT="0" distB="0" distL="0" distR="0">
            <wp:extent cx="5464810" cy="32683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470437" cy="3271592"/>
                    </a:xfrm>
                    <a:prstGeom prst="rect">
                      <a:avLst/>
                    </a:prstGeom>
                  </pic:spPr>
                </pic:pic>
              </a:graphicData>
            </a:graphic>
          </wp:inline>
        </w:drawing>
      </w:r>
    </w:p>
    <w:p>
      <w:pPr>
        <w:pStyle w:val="255"/>
        <w:numPr>
          <w:ilvl w:val="0"/>
          <w:numId w:val="18"/>
        </w:numPr>
        <w:rPr>
          <w:rFonts w:ascii="微软雅黑" w:hAnsi="微软雅黑" w:eastAsia="微软雅黑"/>
        </w:rPr>
      </w:pPr>
      <w:r>
        <w:rPr>
          <w:rFonts w:hint="eastAsia" w:ascii="微软雅黑" w:hAnsi="微软雅黑" w:eastAsia="微软雅黑"/>
        </w:rPr>
        <w:t>将</w:t>
      </w:r>
      <w:r>
        <w:rPr>
          <w:rFonts w:ascii="微软雅黑" w:hAnsi="微软雅黑" w:eastAsia="微软雅黑"/>
        </w:rPr>
        <w:t>cmake-3.20.0-linux-aarch64.tar.gz</w:t>
      </w:r>
      <w:r>
        <w:rPr>
          <w:rFonts w:hint="eastAsia" w:ascii="微软雅黑" w:hAnsi="微软雅黑" w:eastAsia="微软雅黑"/>
        </w:rPr>
        <w:t>上传至服务器/</w:t>
      </w:r>
      <w:r>
        <w:t>usr/local/src</w:t>
      </w:r>
      <w:r>
        <w:rPr>
          <w:rFonts w:hint="eastAsia" w:ascii="微软雅黑" w:hAnsi="微软雅黑" w:eastAsia="微软雅黑"/>
        </w:rPr>
        <w:t>下。</w:t>
      </w:r>
    </w:p>
    <w:p>
      <w:pPr>
        <w:pStyle w:val="255"/>
        <w:ind w:left="200" w:leftChars="100"/>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drawing>
          <wp:inline distT="0" distB="0" distL="0" distR="0">
            <wp:extent cx="5294630" cy="2321560"/>
            <wp:effectExtent l="0" t="0" r="127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3"/>
                    <a:stretch>
                      <a:fillRect/>
                    </a:stretch>
                  </pic:blipFill>
                  <pic:spPr>
                    <a:xfrm>
                      <a:off x="0" y="0"/>
                      <a:ext cx="5298624" cy="2323851"/>
                    </a:xfrm>
                    <a:prstGeom prst="rect">
                      <a:avLst/>
                    </a:prstGeom>
                  </pic:spPr>
                </pic:pic>
              </a:graphicData>
            </a:graphic>
          </wp:inline>
        </w:drawing>
      </w:r>
    </w:p>
    <w:p>
      <w:pPr>
        <w:pStyle w:val="255"/>
        <w:numPr>
          <w:ilvl w:val="0"/>
          <w:numId w:val="18"/>
        </w:numPr>
        <w:rPr>
          <w:rFonts w:ascii="微软雅黑" w:hAnsi="微软雅黑" w:eastAsia="微软雅黑"/>
        </w:rPr>
      </w:pPr>
      <w:r>
        <w:rPr>
          <w:rFonts w:hint="eastAsia" w:ascii="微软雅黑" w:hAnsi="微软雅黑" w:eastAsia="微软雅黑"/>
        </w:rPr>
        <w:t>传输完毕后，可以回到CloudShell上看到这几个文件。</w:t>
      </w:r>
    </w:p>
    <w:p>
      <w:pPr>
        <w:pStyle w:val="255"/>
        <w:rPr>
          <w:rFonts w:ascii="微软雅黑" w:hAnsi="微软雅黑" w:eastAsia="微软雅黑"/>
        </w:rPr>
      </w:pPr>
      <w:r>
        <w:drawing>
          <wp:inline distT="0" distB="0" distL="0" distR="0">
            <wp:extent cx="3179445" cy="1896110"/>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3196565" cy="1906523"/>
                    </a:xfrm>
                    <a:prstGeom prst="rect">
                      <a:avLst/>
                    </a:prstGeom>
                  </pic:spPr>
                </pic:pic>
              </a:graphicData>
            </a:graphic>
          </wp:inline>
        </w:drawing>
      </w:r>
    </w:p>
    <w:p>
      <w:pPr>
        <w:pStyle w:val="261"/>
      </w:pPr>
      <w:r>
        <w:rPr>
          <w:rFonts w:hint="eastAsia" w:ascii="微软雅黑" w:hAnsi="微软雅黑" w:eastAsia="微软雅黑"/>
        </w:rPr>
        <w:t>开始执行编译安装脚本</w:t>
      </w:r>
    </w:p>
    <w:p>
      <w:pPr>
        <w:pStyle w:val="258"/>
      </w:pPr>
      <w:r>
        <w:t xml:space="preserve">[root@opengauss01 ~]# </w:t>
      </w:r>
      <w:r>
        <w:rPr>
          <w:b/>
          <w:color w:val="C7000B"/>
        </w:rPr>
        <w:t>sh root_install.sh</w:t>
      </w:r>
    </w:p>
    <w:p>
      <w:pPr>
        <w:pStyle w:val="255"/>
      </w:pPr>
      <w:r>
        <w:rPr>
          <w:rFonts w:hint="eastAsia" w:ascii="微软雅黑" w:hAnsi="微软雅黑" w:eastAsia="微软雅黑"/>
        </w:rPr>
        <w:t>脚本运行过程中需要新建一个omm用户，初始化omm用户的密码。</w:t>
      </w:r>
      <w:r>
        <w:rPr>
          <w:rFonts w:hint="eastAsia"/>
          <w:highlight w:val="yellow"/>
        </w:rPr>
        <w:t>【请记住密码】</w:t>
      </w:r>
    </w:p>
    <w:p>
      <w:pPr>
        <w:pStyle w:val="255"/>
      </w:pPr>
      <w:r>
        <w:drawing>
          <wp:inline distT="0" distB="0" distL="0" distR="0">
            <wp:extent cx="6120130" cy="10839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6120130" cy="1083945"/>
                    </a:xfrm>
                    <a:prstGeom prst="rect">
                      <a:avLst/>
                    </a:prstGeom>
                  </pic:spPr>
                </pic:pic>
              </a:graphicData>
            </a:graphic>
          </wp:inline>
        </w:drawing>
      </w:r>
    </w:p>
    <w:p>
      <w:pPr>
        <w:pStyle w:val="255"/>
        <w:rPr>
          <w:rFonts w:ascii="微软雅黑" w:hAnsi="微软雅黑" w:eastAsia="微软雅黑"/>
          <w:color w:val="FF0000"/>
        </w:rPr>
      </w:pPr>
      <w:r>
        <w:rPr>
          <w:rFonts w:hint="eastAsia" w:ascii="微软雅黑" w:hAnsi="微软雅黑" w:eastAsia="微软雅黑"/>
          <w:color w:val="FF0000"/>
        </w:rPr>
        <w:t>这里传输数据和安装需要十五分钟左右，请耐心等待。</w:t>
      </w:r>
      <w:r>
        <w:rPr>
          <w:rFonts w:hint="eastAsia" w:ascii="微软雅黑" w:hAnsi="微软雅黑" w:eastAsia="微软雅黑"/>
        </w:rPr>
        <w:t>你可以利用这个时间看看后面的操作。</w:t>
      </w:r>
    </w:p>
    <w:p>
      <w:pPr>
        <w:pStyle w:val="255"/>
      </w:pPr>
      <w:r>
        <w:drawing>
          <wp:inline distT="0" distB="0" distL="0" distR="0">
            <wp:extent cx="5650865" cy="902335"/>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6"/>
                    <a:stretch>
                      <a:fillRect/>
                    </a:stretch>
                  </pic:blipFill>
                  <pic:spPr>
                    <a:xfrm>
                      <a:off x="0" y="0"/>
                      <a:ext cx="5699071" cy="910030"/>
                    </a:xfrm>
                    <a:prstGeom prst="rect">
                      <a:avLst/>
                    </a:prstGeom>
                  </pic:spPr>
                </pic:pic>
              </a:graphicData>
            </a:graphic>
          </wp:inline>
        </w:drawing>
      </w:r>
    </w:p>
    <w:p>
      <w:pPr>
        <w:pStyle w:val="261"/>
      </w:pPr>
      <w:r>
        <w:rPr>
          <w:rFonts w:hint="eastAsia" w:ascii="微软雅黑" w:hAnsi="微软雅黑" w:eastAsia="微软雅黑"/>
        </w:rPr>
        <w:t>下面开始初始化数据库，先切换到omm用户。</w:t>
      </w:r>
    </w:p>
    <w:p>
      <w:pPr>
        <w:pStyle w:val="258"/>
        <w:rPr>
          <w:lang w:eastAsia="zh-CN"/>
        </w:rPr>
      </w:pPr>
      <w:r>
        <w:rPr>
          <w:lang w:eastAsia="zh-CN"/>
        </w:rPr>
        <w:t xml:space="preserve">[root@opengauss01 </w:t>
      </w:r>
      <w:r>
        <w:rPr>
          <w:rFonts w:hint="eastAsia"/>
          <w:lang w:eastAsia="zh-CN"/>
        </w:rPr>
        <w:t>bin</w:t>
      </w:r>
      <w:r>
        <w:rPr>
          <w:lang w:eastAsia="zh-CN"/>
        </w:rPr>
        <w:t xml:space="preserve">]# </w:t>
      </w:r>
      <w:r>
        <w:rPr>
          <w:rFonts w:hint="eastAsia"/>
          <w:b/>
          <w:color w:val="C7000B"/>
          <w:lang w:eastAsia="zh-CN"/>
        </w:rPr>
        <w:t xml:space="preserve">su </w:t>
      </w:r>
      <w:r>
        <w:rPr>
          <w:b/>
          <w:color w:val="C7000B"/>
          <w:lang w:eastAsia="zh-CN"/>
        </w:rPr>
        <w:t>-</w:t>
      </w:r>
      <w:r>
        <w:rPr>
          <w:rFonts w:hint="eastAsia"/>
          <w:b/>
          <w:color w:val="C7000B"/>
          <w:lang w:eastAsia="zh-CN"/>
        </w:rPr>
        <w:t xml:space="preserve"> omm</w:t>
      </w:r>
    </w:p>
    <w:p>
      <w:pPr>
        <w:pStyle w:val="255"/>
      </w:pPr>
      <w:r>
        <w:t>在初始化数据库时，需要设置数据库密码</w:t>
      </w:r>
      <w:r>
        <w:rPr>
          <w:rFonts w:hint="eastAsia"/>
        </w:rPr>
        <w:t>，并且</w:t>
      </w:r>
      <w:r>
        <w:t>要使用复杂密码</w:t>
      </w:r>
      <w:r>
        <w:rPr>
          <w:rFonts w:hint="eastAsia"/>
        </w:rPr>
        <w:t>，如下命令。</w:t>
      </w:r>
    </w:p>
    <w:p>
      <w:pPr>
        <w:pStyle w:val="255"/>
        <w:rPr>
          <w:b/>
          <w:color w:val="C7000B"/>
        </w:rPr>
      </w:pPr>
      <w:r>
        <w:rPr>
          <w:rFonts w:hint="eastAsia"/>
        </w:rPr>
        <w:t>gs_initdb -D $PGDATA --nodename=</w:t>
      </w:r>
      <w:r>
        <w:rPr>
          <w:rFonts w:hint="eastAsia"/>
          <w:b/>
          <w:color w:val="C7000B"/>
        </w:rPr>
        <w:t>hostname</w:t>
      </w:r>
      <w:r>
        <w:rPr>
          <w:rFonts w:hint="eastAsia"/>
          <w:color w:val="C00000"/>
        </w:rPr>
        <w:t xml:space="preserve"> </w:t>
      </w:r>
      <w:r>
        <w:rPr>
          <w:rFonts w:hint="eastAsia"/>
        </w:rPr>
        <w:t>--locale="en_US.UTF-8" -Atrust -w</w:t>
      </w:r>
      <w:r>
        <w:rPr>
          <w:rFonts w:hint="eastAsia"/>
          <w:color w:val="C00000"/>
        </w:rPr>
        <w:t xml:space="preserve"> </w:t>
      </w:r>
      <w:r>
        <w:rPr>
          <w:rFonts w:hint="eastAsia"/>
          <w:b/>
          <w:color w:val="C7000B"/>
        </w:rPr>
        <w:t>{password}</w:t>
      </w:r>
    </w:p>
    <w:p>
      <w:pPr>
        <w:pStyle w:val="255"/>
      </w:pPr>
      <w:r>
        <w:rPr>
          <w:rFonts w:hint="eastAsia"/>
        </w:rPr>
        <w:t>实际使用中，将{password}部分进行替换。</w:t>
      </w:r>
    </w:p>
    <w:p>
      <w:pPr>
        <w:pStyle w:val="255"/>
      </w:pPr>
      <w:r>
        <w:rPr>
          <w:rFonts w:hint="eastAsia"/>
        </w:rPr>
        <w:t>例如（此处只是作为举例，建议设置为复杂密码，</w:t>
      </w:r>
      <w:r>
        <w:rPr>
          <w:rFonts w:hint="eastAsia"/>
          <w:color w:val="C7000B"/>
        </w:rPr>
        <w:t>注意密码要用英文的单引号括起来</w:t>
      </w:r>
      <w:r>
        <w:rPr>
          <w:rFonts w:hint="eastAsia"/>
        </w:rPr>
        <w:t>）：</w:t>
      </w:r>
    </w:p>
    <w:p>
      <w:pPr>
        <w:pStyle w:val="258"/>
        <w:rPr>
          <w:b/>
          <w:color w:val="C7000B"/>
        </w:rPr>
      </w:pPr>
      <w:r>
        <w:t xml:space="preserve">[omm@opengauss01 ~]$ </w:t>
      </w:r>
      <w:r>
        <w:rPr>
          <w:b/>
          <w:color w:val="C7000B"/>
        </w:rPr>
        <w:t>gs_initdb -D $PGDATA --nodename=opengauss01 --locale="en_US.UTF-8" -Atrust -w 'Huawei#!13'</w:t>
      </w:r>
    </w:p>
    <w:p>
      <w:pPr>
        <w:pStyle w:val="255"/>
      </w:pPr>
      <w:r>
        <w:rPr>
          <w:rFonts w:hint="eastAsia"/>
        </w:rPr>
        <w:t>显示结果如下，表示初始化成功：</w:t>
      </w:r>
    </w:p>
    <w:p>
      <w:pPr>
        <w:pStyle w:val="255"/>
      </w:pPr>
      <w:r>
        <w:drawing>
          <wp:inline distT="0" distB="0" distL="0" distR="0">
            <wp:extent cx="4886325" cy="7143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7"/>
                    <a:stretch>
                      <a:fillRect/>
                    </a:stretch>
                  </pic:blipFill>
                  <pic:spPr>
                    <a:xfrm>
                      <a:off x="0" y="0"/>
                      <a:ext cx="4905487" cy="717653"/>
                    </a:xfrm>
                    <a:prstGeom prst="rect">
                      <a:avLst/>
                    </a:prstGeom>
                  </pic:spPr>
                </pic:pic>
              </a:graphicData>
            </a:graphic>
          </wp:inline>
        </w:drawing>
      </w:r>
    </w:p>
    <w:p>
      <w:pPr>
        <w:pStyle w:val="255"/>
      </w:pPr>
      <w:r>
        <w:tab/>
      </w:r>
      <w:r>
        <w:rPr>
          <w:rFonts w:hint="eastAsia" w:ascii="微软雅黑" w:hAnsi="微软雅黑" w:eastAsia="微软雅黑"/>
        </w:rPr>
        <w:t>这一步如果报错，请确认一下自己当前是omm用户执行命令。</w:t>
      </w:r>
    </w:p>
    <w:p>
      <w:pPr>
        <w:pStyle w:val="261"/>
      </w:pPr>
      <w:r>
        <w:rPr>
          <w:rFonts w:hint="eastAsia"/>
        </w:rPr>
        <w:t>启动数据库。</w:t>
      </w:r>
    </w:p>
    <w:p>
      <w:pPr>
        <w:pStyle w:val="258"/>
        <w:rPr>
          <w:b/>
          <w:color w:val="C7000B"/>
        </w:rPr>
      </w:pPr>
      <w:r>
        <w:t xml:space="preserve">[omm@opengauss01 ~]$ </w:t>
      </w:r>
      <w:r>
        <w:rPr>
          <w:rFonts w:hint="eastAsia"/>
          <w:b/>
          <w:color w:val="C7000B"/>
        </w:rPr>
        <w:t>gs_ctl start -D /opt/software/openGauss/data -Z single_node -l logfile</w:t>
      </w:r>
    </w:p>
    <w:p>
      <w:pPr>
        <w:pStyle w:val="255"/>
        <w:ind w:left="800" w:leftChars="400"/>
      </w:pPr>
      <w:r>
        <w:drawing>
          <wp:inline distT="0" distB="0" distL="0" distR="0">
            <wp:extent cx="5723890" cy="7270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8"/>
                    <a:stretch>
                      <a:fillRect/>
                    </a:stretch>
                  </pic:blipFill>
                  <pic:spPr>
                    <a:xfrm>
                      <a:off x="0" y="0"/>
                      <a:ext cx="5736518" cy="729118"/>
                    </a:xfrm>
                    <a:prstGeom prst="rect">
                      <a:avLst/>
                    </a:prstGeom>
                  </pic:spPr>
                </pic:pic>
              </a:graphicData>
            </a:graphic>
          </wp:inline>
        </w:drawing>
      </w:r>
    </w:p>
    <w:p>
      <w:pPr>
        <w:pStyle w:val="255"/>
      </w:pPr>
      <w:r>
        <w:rPr>
          <w:rFonts w:hint="eastAsia"/>
        </w:rPr>
        <w:t>数据库启动成功。</w:t>
      </w:r>
    </w:p>
    <w:p>
      <w:pPr>
        <w:pStyle w:val="261"/>
      </w:pPr>
      <w:r>
        <w:rPr>
          <w:rFonts w:hint="eastAsia"/>
        </w:rPr>
        <w:t>数据库登录。</w:t>
      </w:r>
    </w:p>
    <w:p>
      <w:pPr>
        <w:pStyle w:val="258"/>
        <w:rPr>
          <w:b/>
          <w:color w:val="C7000B"/>
        </w:rPr>
      </w:pPr>
      <w:r>
        <w:t xml:space="preserve">[omm@opengauss01 </w:t>
      </w:r>
      <w:r>
        <w:rPr>
          <w:rFonts w:hint="eastAsia"/>
        </w:rPr>
        <w:t>openGauss-server</w:t>
      </w:r>
      <w:r>
        <w:t xml:space="preserve">]$ </w:t>
      </w:r>
      <w:r>
        <w:rPr>
          <w:rFonts w:hint="eastAsia"/>
          <w:b/>
          <w:color w:val="C7000B"/>
        </w:rPr>
        <w:t xml:space="preserve">gsql -d postgres -p 5432 </w:t>
      </w:r>
      <w:r>
        <w:rPr>
          <w:b/>
          <w:color w:val="C7000B"/>
        </w:rPr>
        <w:t>-</w:t>
      </w:r>
      <w:r>
        <w:rPr>
          <w:rFonts w:hint="eastAsia"/>
          <w:b/>
          <w:color w:val="C7000B"/>
        </w:rPr>
        <w:t>r</w:t>
      </w:r>
    </w:p>
    <w:p>
      <w:pPr>
        <w:pStyle w:val="255"/>
        <w:ind w:left="620" w:leftChars="310"/>
      </w:pPr>
      <w:r>
        <w:drawing>
          <wp:inline distT="0" distB="0" distL="0" distR="0">
            <wp:extent cx="6120130" cy="73469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9"/>
                    <a:stretch>
                      <a:fillRect/>
                    </a:stretch>
                  </pic:blipFill>
                  <pic:spPr>
                    <a:xfrm>
                      <a:off x="0" y="0"/>
                      <a:ext cx="6120130" cy="734695"/>
                    </a:xfrm>
                    <a:prstGeom prst="rect">
                      <a:avLst/>
                    </a:prstGeom>
                  </pic:spPr>
                </pic:pic>
              </a:graphicData>
            </a:graphic>
          </wp:inline>
        </w:drawing>
      </w:r>
    </w:p>
    <w:p>
      <w:pPr>
        <w:pStyle w:val="261"/>
      </w:pPr>
      <w:r>
        <w:rPr>
          <w:rFonts w:hint="eastAsia"/>
        </w:rPr>
        <w:t>修改omm账号密码（可选步骤）。</w:t>
      </w:r>
    </w:p>
    <w:p>
      <w:pPr>
        <w:pStyle w:val="258"/>
        <w:rPr>
          <w:b/>
          <w:color w:val="C7000B"/>
        </w:rPr>
      </w:pPr>
      <w:r>
        <w:t xml:space="preserve">openGauss=# </w:t>
      </w:r>
      <w:r>
        <w:rPr>
          <w:b/>
          <w:color w:val="C7000B"/>
        </w:rPr>
        <w:t>ALTER USER omm identified by 'Huawei@13' replace 'Huawei#!13';</w:t>
      </w:r>
    </w:p>
    <w:p>
      <w:pPr>
        <w:pStyle w:val="255"/>
      </w:pPr>
      <w:r>
        <w:t>说明：ALTER USER omm identified by '新密码' replace '</w:t>
      </w:r>
      <w:r>
        <w:rPr>
          <w:rFonts w:hint="eastAsia"/>
        </w:rPr>
        <w:t>原密码</w:t>
      </w:r>
      <w:r>
        <w:t>';</w:t>
      </w:r>
    </w:p>
    <w:p>
      <w:pPr>
        <w:pStyle w:val="261"/>
      </w:pPr>
      <w:r>
        <w:t>查询数据库版本</w:t>
      </w:r>
      <w:r>
        <w:rPr>
          <w:rFonts w:hint="eastAsia"/>
        </w:rPr>
        <w:t>。</w:t>
      </w:r>
    </w:p>
    <w:p>
      <w:pPr>
        <w:pStyle w:val="258"/>
        <w:rPr>
          <w:b/>
          <w:color w:val="C7000B"/>
        </w:rPr>
      </w:pPr>
      <w:r>
        <w:t xml:space="preserve">openGauss=# </w:t>
      </w:r>
      <w:r>
        <w:rPr>
          <w:rFonts w:hint="eastAsia"/>
          <w:b/>
          <w:color w:val="C7000B"/>
        </w:rPr>
        <w:t>select version();</w:t>
      </w:r>
    </w:p>
    <w:p>
      <w:pPr>
        <w:pStyle w:val="258"/>
      </w:pPr>
      <w:r>
        <w:rPr>
          <w:rFonts w:hint="eastAsia"/>
        </w:rPr>
        <w:t xml:space="preserve">   version</w:t>
      </w:r>
    </w:p>
    <w:p>
      <w:pPr>
        <w:pStyle w:val="258"/>
      </w:pPr>
      <w:r>
        <w:rPr>
          <w:rFonts w:hint="eastAsia"/>
        </w:rPr>
        <w:t>-------------------------------------------------------------------------------------------------------------------------</w:t>
      </w:r>
    </w:p>
    <w:p>
      <w:pPr>
        <w:pStyle w:val="258"/>
      </w:pPr>
      <w:r>
        <w:t>(GaussDB Kernel V500R002C00 build b2ff10be) compiled at 2021-11-22 16:34:45 commit 0 last mr  debug on aarch64-unknown-linux-gnu, compiled by g++ (GCC) 7.3.0, 64-bit</w:t>
      </w:r>
    </w:p>
    <w:p>
      <w:pPr>
        <w:pStyle w:val="258"/>
      </w:pPr>
      <w:r>
        <w:t>(1 row)</w:t>
      </w:r>
    </w:p>
    <w:p>
      <w:pPr>
        <w:pStyle w:val="261"/>
      </w:pPr>
      <w:r>
        <w:t>退出数据库</w:t>
      </w:r>
      <w:r>
        <w:rPr>
          <w:rFonts w:hint="eastAsia"/>
        </w:rPr>
        <w:t>。</w:t>
      </w:r>
    </w:p>
    <w:p>
      <w:pPr>
        <w:pStyle w:val="258"/>
        <w:rPr>
          <w:b/>
          <w:color w:val="C7000B"/>
        </w:rPr>
      </w:pPr>
      <w:r>
        <w:t xml:space="preserve">openGauss=# </w:t>
      </w:r>
      <w:r>
        <w:rPr>
          <w:rFonts w:hint="eastAsia"/>
          <w:b/>
          <w:color w:val="C7000B"/>
        </w:rPr>
        <w:t>\</w:t>
      </w:r>
      <w:r>
        <w:rPr>
          <w:b/>
          <w:color w:val="C7000B"/>
        </w:rPr>
        <w:t>q</w:t>
      </w:r>
    </w:p>
    <w:p>
      <w:pPr>
        <w:pStyle w:val="5"/>
      </w:pPr>
      <w:bookmarkStart w:id="67" w:name="_Toc119658968"/>
      <w:bookmarkStart w:id="68" w:name="_Toc70252450"/>
      <w:bookmarkStart w:id="69" w:name="_Toc88573692"/>
      <w:r>
        <w:rPr>
          <w:rFonts w:hint="eastAsia"/>
        </w:rPr>
        <w:t>关卡验证</w:t>
      </w:r>
      <w:bookmarkEnd w:id="67"/>
      <w:bookmarkEnd w:id="68"/>
      <w:bookmarkEnd w:id="69"/>
    </w:p>
    <w:p>
      <w:pPr>
        <w:pStyle w:val="261"/>
      </w:pPr>
      <w:r>
        <w:t>首先需要对数据库</w:t>
      </w:r>
      <w:r>
        <w:rPr>
          <w:rFonts w:hint="eastAsia"/>
        </w:rPr>
        <w:t>状态进</w:t>
      </w:r>
      <w:r>
        <w:t>行验证</w:t>
      </w:r>
      <w:r>
        <w:rPr>
          <w:rFonts w:hint="eastAsia"/>
        </w:rPr>
        <w:t>，</w:t>
      </w:r>
      <w:r>
        <w:rPr>
          <w:rFonts w:hint="eastAsia" w:ascii="微软雅黑" w:hAnsi="微软雅黑" w:eastAsia="微软雅黑"/>
          <w:b/>
          <w:color w:val="C7000B"/>
        </w:rPr>
        <w:t>执行结果</w:t>
      </w:r>
      <w:r>
        <w:rPr>
          <w:b/>
          <w:color w:val="C7000B"/>
        </w:rPr>
        <w:t>截图</w:t>
      </w:r>
      <w:r>
        <w:rPr>
          <w:rFonts w:hint="eastAsia" w:ascii="微软雅黑" w:hAnsi="微软雅黑" w:eastAsia="微软雅黑"/>
          <w:b/>
          <w:color w:val="C7000B"/>
        </w:rPr>
        <w:t>粘贴至实验报告</w:t>
      </w:r>
      <w:r>
        <w:rPr>
          <w:rFonts w:hint="eastAsia"/>
        </w:rPr>
        <w:t>。</w:t>
      </w:r>
    </w:p>
    <w:p>
      <w:pPr>
        <w:pStyle w:val="258"/>
        <w:rPr>
          <w:b/>
          <w:color w:val="C7000B"/>
        </w:rPr>
      </w:pPr>
      <w:r>
        <w:t xml:space="preserve">[omm@opengauss01 ~]$ </w:t>
      </w:r>
      <w:r>
        <w:rPr>
          <w:rFonts w:hint="eastAsia"/>
          <w:b/>
          <w:color w:val="C7000B"/>
        </w:rPr>
        <w:t>gs_ctl</w:t>
      </w:r>
      <w:r>
        <w:rPr>
          <w:b/>
          <w:color w:val="C7000B"/>
        </w:rPr>
        <w:t xml:space="preserve"> status</w:t>
      </w:r>
    </w:p>
    <w:p>
      <w:pPr>
        <w:pStyle w:val="255"/>
        <w:ind w:left="600" w:leftChars="300"/>
      </w:pPr>
      <w:r>
        <w:drawing>
          <wp:inline distT="0" distB="0" distL="0" distR="0">
            <wp:extent cx="6120130" cy="534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6120130" cy="534035"/>
                    </a:xfrm>
                    <a:prstGeom prst="rect">
                      <a:avLst/>
                    </a:prstGeom>
                  </pic:spPr>
                </pic:pic>
              </a:graphicData>
            </a:graphic>
          </wp:inline>
        </w:drawing>
      </w:r>
    </w:p>
    <w:p>
      <w:pPr>
        <w:pStyle w:val="261"/>
      </w:pPr>
      <w:r>
        <w:t>其次</w:t>
      </w:r>
      <w:r>
        <w:rPr>
          <w:rFonts w:hint="eastAsia"/>
        </w:rPr>
        <w:t>，</w:t>
      </w:r>
      <w:r>
        <w:rPr>
          <w:rFonts w:hint="eastAsia" w:ascii="微软雅黑" w:hAnsi="微软雅黑" w:eastAsia="微软雅黑"/>
        </w:rPr>
        <w:t>查询</w:t>
      </w:r>
      <w:r>
        <w:rPr>
          <w:rFonts w:hint="eastAsia"/>
        </w:rPr>
        <w:t>数据库进程，需包含数据库服务器的主机名，</w:t>
      </w:r>
      <w:r>
        <w:rPr>
          <w:rFonts w:hint="eastAsia" w:ascii="微软雅黑" w:hAnsi="微软雅黑" w:eastAsia="微软雅黑"/>
          <w:b/>
          <w:color w:val="C7000B"/>
        </w:rPr>
        <w:t>执行结果</w:t>
      </w:r>
      <w:r>
        <w:rPr>
          <w:b/>
          <w:color w:val="C7000B"/>
        </w:rPr>
        <w:t>截图</w:t>
      </w:r>
      <w:r>
        <w:rPr>
          <w:rFonts w:hint="eastAsia" w:ascii="微软雅黑" w:hAnsi="微软雅黑" w:eastAsia="微软雅黑"/>
          <w:b/>
          <w:color w:val="C7000B"/>
        </w:rPr>
        <w:t>粘贴至实验报告</w:t>
      </w:r>
      <w:r>
        <w:rPr>
          <w:rFonts w:hint="eastAsia"/>
        </w:rPr>
        <w:t>。</w:t>
      </w:r>
    </w:p>
    <w:p>
      <w:pPr>
        <w:pStyle w:val="258"/>
        <w:rPr>
          <w:b/>
          <w:color w:val="C7000B"/>
        </w:rPr>
      </w:pPr>
      <w:r>
        <w:t xml:space="preserve">[omm@opengauss01 ~]$ </w:t>
      </w:r>
      <w:r>
        <w:rPr>
          <w:rFonts w:hint="eastAsia"/>
          <w:b/>
          <w:color w:val="C7000B"/>
        </w:rPr>
        <w:t>p</w:t>
      </w:r>
      <w:r>
        <w:rPr>
          <w:b/>
          <w:color w:val="C7000B"/>
        </w:rPr>
        <w:t>s -ef|grep omm</w:t>
      </w:r>
    </w:p>
    <w:p>
      <w:pPr>
        <w:pStyle w:val="255"/>
        <w:ind w:left="620" w:leftChars="310"/>
      </w:pPr>
      <w:r>
        <w:drawing>
          <wp:inline distT="0" distB="0" distL="0" distR="0">
            <wp:extent cx="6120130" cy="77343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1"/>
                    <a:stretch>
                      <a:fillRect/>
                    </a:stretch>
                  </pic:blipFill>
                  <pic:spPr>
                    <a:xfrm>
                      <a:off x="0" y="0"/>
                      <a:ext cx="6120130" cy="773430"/>
                    </a:xfrm>
                    <a:prstGeom prst="rect">
                      <a:avLst/>
                    </a:prstGeom>
                  </pic:spPr>
                </pic:pic>
              </a:graphicData>
            </a:graphic>
          </wp:inline>
        </w:drawing>
      </w:r>
    </w:p>
    <w:p>
      <w:pPr>
        <w:topLinePunct w:val="0"/>
        <w:adjustRightInd/>
        <w:snapToGrid/>
        <w:spacing w:before="0" w:after="0" w:line="240" w:lineRule="auto"/>
        <w:ind w:left="0"/>
        <w:rPr>
          <w:rFonts w:ascii="Huawei Sans" w:hAnsi="Huawei Sans" w:eastAsia="方正兰亭黑简体" w:cs="Courier New"/>
          <w:sz w:val="18"/>
          <w:szCs w:val="18"/>
        </w:rPr>
      </w:pPr>
      <w:bookmarkStart w:id="70" w:name="_Toc70252451"/>
      <w:r>
        <w:br w:type="page"/>
      </w:r>
    </w:p>
    <w:p>
      <w:pPr>
        <w:pStyle w:val="3"/>
      </w:pPr>
      <w:bookmarkStart w:id="71" w:name="_Toc119658970"/>
      <w:bookmarkStart w:id="72" w:name="_Toc88573694"/>
      <w:r>
        <w:rPr>
          <w:rFonts w:hint="eastAsia"/>
        </w:rPr>
        <w:t>关卡二：openGauss数据导入及基本操作</w:t>
      </w:r>
      <w:bookmarkEnd w:id="70"/>
      <w:bookmarkEnd w:id="71"/>
      <w:bookmarkEnd w:id="72"/>
    </w:p>
    <w:p>
      <w:pPr>
        <w:pStyle w:val="4"/>
      </w:pPr>
      <w:bookmarkStart w:id="73" w:name="_Toc119658971"/>
      <w:bookmarkStart w:id="74" w:name="_Toc70252452"/>
      <w:bookmarkStart w:id="75" w:name="_Toc88573695"/>
      <w:r>
        <w:rPr>
          <w:rFonts w:hint="eastAsia"/>
        </w:rPr>
        <w:t>实验介绍</w:t>
      </w:r>
      <w:bookmarkEnd w:id="73"/>
      <w:bookmarkEnd w:id="74"/>
      <w:bookmarkEnd w:id="75"/>
    </w:p>
    <w:p>
      <w:pPr>
        <w:pStyle w:val="5"/>
        <w:rPr>
          <w:bCs/>
          <w:i/>
          <w:iCs/>
          <w:color w:val="0000FF"/>
          <w:kern w:val="2"/>
          <w:sz w:val="21"/>
        </w:rPr>
      </w:pPr>
      <w:bookmarkStart w:id="76" w:name="_Toc70252453"/>
      <w:bookmarkStart w:id="77" w:name="_Toc88573696"/>
      <w:bookmarkStart w:id="78" w:name="_Toc119658972"/>
      <w:r>
        <w:rPr>
          <w:rFonts w:hint="eastAsia"/>
        </w:rPr>
        <w:t>关于本实验</w:t>
      </w:r>
      <w:bookmarkEnd w:id="76"/>
      <w:bookmarkEnd w:id="77"/>
      <w:bookmarkEnd w:id="78"/>
    </w:p>
    <w:p>
      <w:pPr>
        <w:pStyle w:val="255"/>
      </w:pPr>
      <w:r>
        <w:rPr>
          <w:rFonts w:hint="eastAsia"/>
        </w:rPr>
        <w:t>本实验关卡，在安装完成的openGauss数据库上，进行T</w:t>
      </w:r>
      <w:r>
        <w:t>PC-H和target</w:t>
      </w:r>
      <w:r>
        <w:rPr>
          <w:rFonts w:hint="eastAsia"/>
        </w:rPr>
        <w:t>数据初始化操作，</w:t>
      </w:r>
      <w:r>
        <w:rPr>
          <w:rFonts w:hint="eastAsia" w:ascii="微软雅黑" w:hAnsi="微软雅黑" w:eastAsia="微软雅黑"/>
        </w:rPr>
        <w:t>为后续实验做数据准备。</w:t>
      </w:r>
      <w:r>
        <w:t xml:space="preserve"> </w:t>
      </w:r>
    </w:p>
    <w:p>
      <w:pPr>
        <w:pStyle w:val="5"/>
      </w:pPr>
      <w:bookmarkStart w:id="79" w:name="_Toc88573697"/>
      <w:bookmarkStart w:id="80" w:name="_Toc70252454"/>
      <w:bookmarkStart w:id="81" w:name="_Toc119658973"/>
      <w:r>
        <w:rPr>
          <w:rFonts w:hint="eastAsia"/>
        </w:rPr>
        <w:t>实验目的</w:t>
      </w:r>
      <w:bookmarkEnd w:id="79"/>
      <w:bookmarkEnd w:id="80"/>
      <w:bookmarkEnd w:id="81"/>
    </w:p>
    <w:p>
      <w:pPr>
        <w:pStyle w:val="262"/>
      </w:pPr>
      <w:r>
        <w:rPr>
          <w:rFonts w:hint="eastAsia"/>
        </w:rPr>
        <w:t>掌握openGauss数据库的基本维护方法；</w:t>
      </w:r>
    </w:p>
    <w:p>
      <w:pPr>
        <w:pStyle w:val="4"/>
        <w:rPr>
          <w:rStyle w:val="294"/>
          <w:rFonts w:ascii="Huawei Sans" w:hAnsi="Huawei Sans" w:eastAsia="方正兰亭黑简体"/>
          <w:b w:val="0"/>
          <w:bCs/>
          <w:color w:val="000000" w:themeColor="text1"/>
          <w:sz w:val="44"/>
          <w:szCs w:val="44"/>
          <w:lang w:eastAsia="zh-CN"/>
          <w14:textFill>
            <w14:solidFill>
              <w14:schemeClr w14:val="tx1"/>
            </w14:solidFill>
          </w14:textFill>
        </w:rPr>
      </w:pPr>
      <w:bookmarkStart w:id="82" w:name="_Toc88573698"/>
      <w:bookmarkStart w:id="83" w:name="_Toc119658974"/>
      <w:bookmarkStart w:id="84" w:name="_Toc70252455"/>
      <w:r>
        <w:rPr>
          <w:rStyle w:val="294"/>
          <w:rFonts w:hint="eastAsia" w:ascii="Huawei Sans" w:hAnsi="Huawei Sans" w:eastAsia="方正兰亭黑简体"/>
          <w:b w:val="0"/>
          <w:bCs/>
          <w:color w:val="000000" w:themeColor="text1"/>
          <w:sz w:val="44"/>
          <w:szCs w:val="44"/>
          <w:lang w:eastAsia="zh-CN"/>
          <w14:textFill>
            <w14:solidFill>
              <w14:schemeClr w14:val="tx1"/>
            </w14:solidFill>
          </w14:textFill>
        </w:rPr>
        <w:t>实验任务及步骤</w:t>
      </w:r>
      <w:bookmarkEnd w:id="82"/>
      <w:bookmarkEnd w:id="83"/>
      <w:bookmarkEnd w:id="84"/>
    </w:p>
    <w:p>
      <w:pPr>
        <w:pStyle w:val="5"/>
      </w:pPr>
      <w:bookmarkStart w:id="85" w:name="_Toc119658975"/>
      <w:bookmarkStart w:id="86" w:name="_Toc88573699"/>
      <w:bookmarkStart w:id="87" w:name="_Toc70252456"/>
      <w:r>
        <w:rPr>
          <w:rFonts w:hint="eastAsia"/>
        </w:rPr>
        <w:t>数据初始化</w:t>
      </w:r>
      <w:bookmarkEnd w:id="85"/>
      <w:bookmarkEnd w:id="86"/>
      <w:bookmarkEnd w:id="87"/>
    </w:p>
    <w:p>
      <w:pPr>
        <w:pStyle w:val="261"/>
      </w:pPr>
      <w:r>
        <w:t>使用root登录</w:t>
      </w:r>
      <w:r>
        <w:rPr>
          <w:rFonts w:hint="eastAsia"/>
        </w:rPr>
        <w:t>，</w:t>
      </w:r>
      <w:r>
        <w:t>进入</w:t>
      </w:r>
      <w:r>
        <w:rPr>
          <w:rFonts w:hint="eastAsia"/>
        </w:rPr>
        <w:t>/</w:t>
      </w:r>
      <w:r>
        <w:t>opt/software目录下</w:t>
      </w:r>
      <w:r>
        <w:rPr>
          <w:rFonts w:hint="eastAsia"/>
        </w:rPr>
        <w:t>。</w:t>
      </w:r>
    </w:p>
    <w:p>
      <w:pPr>
        <w:pStyle w:val="258"/>
        <w:rPr>
          <w:b/>
          <w:color w:val="C7000B"/>
        </w:rPr>
      </w:pPr>
      <w:r>
        <w:t xml:space="preserve">[omm@opengauss01 ~]$ </w:t>
      </w:r>
      <w:r>
        <w:rPr>
          <w:b/>
          <w:color w:val="C7000B"/>
        </w:rPr>
        <w:t>exit</w:t>
      </w:r>
    </w:p>
    <w:p>
      <w:pPr>
        <w:pStyle w:val="258"/>
        <w:rPr>
          <w:lang w:eastAsia="zh-CN"/>
        </w:rPr>
      </w:pPr>
      <w:r>
        <w:t xml:space="preserve">[root@opengauss01 ~]# </w:t>
      </w:r>
      <w:r>
        <w:rPr>
          <w:rFonts w:hint="eastAsia"/>
          <w:b/>
          <w:color w:val="C7000B"/>
        </w:rPr>
        <w:t>c</w:t>
      </w:r>
      <w:r>
        <w:rPr>
          <w:b/>
          <w:color w:val="C7000B"/>
        </w:rPr>
        <w:t>d /opt/software</w:t>
      </w:r>
    </w:p>
    <w:p>
      <w:pPr>
        <w:pStyle w:val="261"/>
      </w:pPr>
      <w:r>
        <w:t>下载</w:t>
      </w:r>
      <w:r>
        <w:rPr>
          <w:rFonts w:hint="eastAsia"/>
        </w:rPr>
        <w:t>T</w:t>
      </w:r>
      <w:r>
        <w:t>PC-H测试包</w:t>
      </w:r>
      <w:r>
        <w:rPr>
          <w:rFonts w:hint="eastAsia"/>
        </w:rPr>
        <w:t>。</w:t>
      </w:r>
    </w:p>
    <w:p>
      <w:pPr>
        <w:pStyle w:val="258"/>
        <w:rPr>
          <w:rStyle w:val="147"/>
          <w:lang w:eastAsia="zh-CN"/>
        </w:rPr>
      </w:pPr>
      <w:r>
        <w:t xml:space="preserve">[root@opengauss01 </w:t>
      </w:r>
      <w:r>
        <w:rPr>
          <w:lang w:eastAsia="zh-CN"/>
        </w:rPr>
        <w:t>software</w:t>
      </w:r>
      <w:r>
        <w:t xml:space="preserve">]# </w:t>
      </w:r>
      <w:r>
        <w:rPr>
          <w:b/>
          <w:color w:val="C7000B"/>
        </w:rPr>
        <w:t>git clone https://gitee.com/xzp-blog/tpch-kit.git</w:t>
      </w:r>
    </w:p>
    <w:p>
      <w:pPr>
        <w:pStyle w:val="261"/>
      </w:pPr>
      <w:r>
        <w:rPr>
          <w:rFonts w:hint="eastAsia"/>
        </w:rPr>
        <w:t>将tpch-hit目录的属组修改为omm用户。</w:t>
      </w:r>
    </w:p>
    <w:p>
      <w:pPr>
        <w:pStyle w:val="258"/>
      </w:pPr>
      <w:r>
        <w:t xml:space="preserve">[root@opengauss01 </w:t>
      </w:r>
      <w:r>
        <w:rPr>
          <w:lang w:eastAsia="zh-CN"/>
        </w:rPr>
        <w:t>software</w:t>
      </w:r>
      <w:r>
        <w:t>]#</w:t>
      </w:r>
      <w:r>
        <w:rPr>
          <w:b/>
          <w:color w:val="C7000B"/>
        </w:rPr>
        <w:t xml:space="preserve"> </w:t>
      </w:r>
      <w:r>
        <w:rPr>
          <w:rFonts w:hint="eastAsia"/>
          <w:b/>
          <w:color w:val="C7000B"/>
        </w:rPr>
        <w:t>chown omm:dbgrp -R /opt/</w:t>
      </w:r>
      <w:r>
        <w:rPr>
          <w:b/>
          <w:color w:val="C7000B"/>
        </w:rPr>
        <w:t>software/</w:t>
      </w:r>
      <w:r>
        <w:rPr>
          <w:rFonts w:hint="eastAsia"/>
          <w:b/>
          <w:color w:val="C7000B"/>
        </w:rPr>
        <w:t>tpch-kit/</w:t>
      </w:r>
    </w:p>
    <w:p>
      <w:pPr>
        <w:pStyle w:val="261"/>
      </w:pPr>
      <w:r>
        <w:t>切换至用户omm</w:t>
      </w:r>
      <w:r>
        <w:rPr>
          <w:rFonts w:hint="eastAsia"/>
        </w:rPr>
        <w:t>，</w:t>
      </w:r>
      <w:r>
        <w:t>并进入测试包的目录</w:t>
      </w:r>
      <w:r>
        <w:rPr>
          <w:rFonts w:hint="eastAsia"/>
        </w:rPr>
        <w:t>。</w:t>
      </w:r>
    </w:p>
    <w:p>
      <w:pPr>
        <w:pStyle w:val="258"/>
      </w:pPr>
      <w:r>
        <w:t xml:space="preserve">[root@opengauss01 </w:t>
      </w:r>
      <w:r>
        <w:rPr>
          <w:lang w:eastAsia="zh-CN"/>
        </w:rPr>
        <w:t>software</w:t>
      </w:r>
      <w:r>
        <w:t xml:space="preserve">]# </w:t>
      </w:r>
      <w:r>
        <w:rPr>
          <w:b/>
          <w:color w:val="C7000B"/>
        </w:rPr>
        <w:t>su - omm</w:t>
      </w:r>
    </w:p>
    <w:p>
      <w:pPr>
        <w:pStyle w:val="258"/>
      </w:pPr>
      <w:r>
        <w:t xml:space="preserve">[omm@opengauss01 </w:t>
      </w:r>
      <w:r>
        <w:rPr>
          <w:lang w:eastAsia="zh-CN"/>
        </w:rPr>
        <w:t>~</w:t>
      </w:r>
      <w:r>
        <w:t xml:space="preserve">]$ </w:t>
      </w:r>
      <w:r>
        <w:rPr>
          <w:rFonts w:hint="eastAsia"/>
          <w:b/>
          <w:color w:val="C7000B"/>
        </w:rPr>
        <w:t xml:space="preserve">cd </w:t>
      </w:r>
      <w:r>
        <w:rPr>
          <w:b/>
          <w:color w:val="C7000B"/>
        </w:rPr>
        <w:t>/opt/software/</w:t>
      </w:r>
      <w:r>
        <w:rPr>
          <w:rFonts w:hint="eastAsia"/>
          <w:b/>
          <w:color w:val="C7000B"/>
        </w:rPr>
        <w:t>tpch-kit/dbgen/</w:t>
      </w:r>
    </w:p>
    <w:p>
      <w:pPr>
        <w:pStyle w:val="261"/>
      </w:pPr>
      <w:r>
        <w:t>生成MakeFile文件</w:t>
      </w:r>
      <w:r>
        <w:rPr>
          <w:rFonts w:hint="eastAsia"/>
        </w:rPr>
        <w:t>。</w:t>
      </w:r>
    </w:p>
    <w:p>
      <w:pPr>
        <w:pStyle w:val="258"/>
      </w:pPr>
      <w:r>
        <w:t xml:space="preserve">[omm@opengauss01 </w:t>
      </w:r>
      <w:r>
        <w:rPr>
          <w:rFonts w:hint="eastAsia"/>
        </w:rPr>
        <w:t>dbgen</w:t>
      </w:r>
      <w:r>
        <w:t xml:space="preserve">]$ </w:t>
      </w:r>
      <w:r>
        <w:rPr>
          <w:rFonts w:hint="eastAsia"/>
          <w:b/>
          <w:color w:val="C7000B"/>
        </w:rPr>
        <w:t>make -f Makefile</w:t>
      </w:r>
    </w:p>
    <w:p>
      <w:pPr>
        <w:pStyle w:val="261"/>
      </w:pPr>
      <w:r>
        <w:t>连接openGauss数据库</w:t>
      </w:r>
      <w:r>
        <w:rPr>
          <w:rFonts w:hint="eastAsia"/>
        </w:rPr>
        <w:t>。</w:t>
      </w:r>
    </w:p>
    <w:p>
      <w:pPr>
        <w:pStyle w:val="258"/>
      </w:pPr>
      <w:r>
        <w:t xml:space="preserve">[omm@opengauss01 </w:t>
      </w:r>
      <w:r>
        <w:rPr>
          <w:rFonts w:hint="eastAsia"/>
        </w:rPr>
        <w:t>dbgen</w:t>
      </w:r>
      <w:r>
        <w:t xml:space="preserve">]$ </w:t>
      </w:r>
      <w:r>
        <w:rPr>
          <w:rFonts w:hint="eastAsia"/>
          <w:b/>
          <w:color w:val="C7000B"/>
        </w:rPr>
        <w:t>gsql -d postgres -p 5432</w:t>
      </w:r>
      <w:r>
        <w:rPr>
          <w:b/>
          <w:color w:val="C7000B"/>
        </w:rPr>
        <w:t xml:space="preserve"> -r</w:t>
      </w:r>
    </w:p>
    <w:p>
      <w:pPr>
        <w:pStyle w:val="261"/>
      </w:pPr>
      <w:r>
        <w:t>创建测试数据库tpch并退出</w:t>
      </w:r>
      <w:r>
        <w:rPr>
          <w:rFonts w:hint="eastAsia"/>
        </w:rPr>
        <w:t>。</w:t>
      </w:r>
    </w:p>
    <w:p>
      <w:pPr>
        <w:pStyle w:val="258"/>
      </w:pPr>
      <w:r>
        <w:t xml:space="preserve">openGauss=# </w:t>
      </w:r>
      <w:r>
        <w:rPr>
          <w:rFonts w:hint="eastAsia"/>
          <w:b/>
          <w:color w:val="C7000B"/>
        </w:rPr>
        <w:t>CREATE DATABASE tpch;</w:t>
      </w:r>
      <w:r>
        <w:rPr>
          <w:b/>
          <w:color w:val="C7000B"/>
        </w:rPr>
        <w:t xml:space="preserve"> </w:t>
      </w:r>
    </w:p>
    <w:p>
      <w:pPr>
        <w:pStyle w:val="258"/>
        <w:rPr>
          <w:lang w:eastAsia="zh-CN"/>
        </w:rPr>
      </w:pPr>
      <w:r>
        <w:t xml:space="preserve">openGauss=# </w:t>
      </w:r>
      <w:r>
        <w:rPr>
          <w:b/>
          <w:color w:val="C7000B"/>
        </w:rPr>
        <w:t>\q</w:t>
      </w:r>
    </w:p>
    <w:p>
      <w:pPr>
        <w:pStyle w:val="261"/>
      </w:pPr>
      <w:r>
        <w:t>执行创建对象脚本</w:t>
      </w:r>
      <w:r>
        <w:rPr>
          <w:rFonts w:hint="eastAsia"/>
        </w:rPr>
        <w:t>。</w:t>
      </w:r>
    </w:p>
    <w:p>
      <w:pPr>
        <w:pStyle w:val="258"/>
      </w:pPr>
      <w:r>
        <w:t xml:space="preserve">[omm@opengauss01 </w:t>
      </w:r>
      <w:r>
        <w:rPr>
          <w:rFonts w:hint="eastAsia"/>
        </w:rPr>
        <w:t>dbgen</w:t>
      </w:r>
      <w:r>
        <w:t xml:space="preserve">]$ </w:t>
      </w:r>
      <w:r>
        <w:rPr>
          <w:rFonts w:hint="eastAsia"/>
          <w:b/>
          <w:color w:val="C7000B"/>
        </w:rPr>
        <w:t>gsql tpch -f dss.ddl</w:t>
      </w:r>
    </w:p>
    <w:p>
      <w:pPr>
        <w:pStyle w:val="261"/>
      </w:pPr>
      <w:r>
        <w:t>产生测试数据。</w:t>
      </w:r>
    </w:p>
    <w:p>
      <w:pPr>
        <w:pStyle w:val="258"/>
      </w:pPr>
      <w:r>
        <w:t xml:space="preserve">[omm@opengauss01 </w:t>
      </w:r>
      <w:r>
        <w:rPr>
          <w:rFonts w:hint="eastAsia"/>
        </w:rPr>
        <w:t>dbgen</w:t>
      </w:r>
      <w:r>
        <w:t xml:space="preserve">]$ </w:t>
      </w:r>
      <w:r>
        <w:rPr>
          <w:rFonts w:hint="eastAsia"/>
          <w:b/>
          <w:color w:val="C7000B"/>
        </w:rPr>
        <w:t>./dbgen -vf -s 1</w:t>
      </w:r>
    </w:p>
    <w:p>
      <w:pPr>
        <w:pStyle w:val="255"/>
      </w:pPr>
      <w:r>
        <w:t>当返回如下内容</w:t>
      </w:r>
      <w:r>
        <w:rPr>
          <w:rFonts w:hint="eastAsia"/>
        </w:rPr>
        <w:t>，</w:t>
      </w:r>
      <w:r>
        <w:t>表示数据生产完成</w:t>
      </w:r>
      <w:r>
        <w:rPr>
          <w:rFonts w:hint="eastAsia"/>
        </w:rPr>
        <w:t>。</w:t>
      </w:r>
    </w:p>
    <w:p>
      <w:pPr>
        <w:pStyle w:val="255"/>
      </w:pPr>
      <w:r>
        <w:drawing>
          <wp:inline distT="0" distB="0" distL="0" distR="0">
            <wp:extent cx="4031615" cy="1426845"/>
            <wp:effectExtent l="0" t="0" r="698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4057363" cy="1436366"/>
                    </a:xfrm>
                    <a:prstGeom prst="rect">
                      <a:avLst/>
                    </a:prstGeom>
                  </pic:spPr>
                </pic:pic>
              </a:graphicData>
            </a:graphic>
          </wp:inline>
        </w:drawing>
      </w:r>
    </w:p>
    <w:p>
      <w:pPr>
        <w:pStyle w:val="255"/>
      </w:pPr>
      <w:r>
        <w:rPr>
          <w:rFonts w:hint="eastAsia"/>
        </w:rPr>
        <w:t>使用ls命令查看</w:t>
      </w:r>
      <w:r>
        <w:rPr>
          <w:rFonts w:hint="eastAsia" w:ascii="微软雅黑" w:hAnsi="微软雅黑" w:eastAsia="微软雅黑"/>
        </w:rPr>
        <w:t>已经产生的数据</w:t>
      </w:r>
      <w:r>
        <w:rPr>
          <w:rFonts w:hint="eastAsia"/>
        </w:rPr>
        <w:t>：</w:t>
      </w:r>
    </w:p>
    <w:p>
      <w:pPr>
        <w:pStyle w:val="258"/>
      </w:pPr>
      <w:r>
        <w:t xml:space="preserve">[omm@opengauss01 </w:t>
      </w:r>
      <w:r>
        <w:rPr>
          <w:rFonts w:hint="eastAsia"/>
        </w:rPr>
        <w:t>dbgen</w:t>
      </w:r>
      <w:r>
        <w:t xml:space="preserve">]$ </w:t>
      </w:r>
      <w:r>
        <w:rPr>
          <w:rFonts w:hint="eastAsia"/>
          <w:b/>
          <w:color w:val="C7000B"/>
        </w:rPr>
        <w:t>ls -l *.tbl</w:t>
      </w:r>
    </w:p>
    <w:p>
      <w:pPr>
        <w:pStyle w:val="255"/>
      </w:pPr>
      <w:r>
        <w:rPr>
          <w:rFonts w:hint="eastAsia"/>
        </w:rPr>
        <w:t>回显生成的数据。</w:t>
      </w:r>
    </w:p>
    <w:p>
      <w:pPr>
        <w:pStyle w:val="255"/>
      </w:pPr>
      <w:r>
        <w:drawing>
          <wp:inline distT="0" distB="0" distL="0" distR="0">
            <wp:extent cx="4752340" cy="13423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3"/>
                    <a:stretch>
                      <a:fillRect/>
                    </a:stretch>
                  </pic:blipFill>
                  <pic:spPr>
                    <a:xfrm>
                      <a:off x="0" y="0"/>
                      <a:ext cx="4752381" cy="1342857"/>
                    </a:xfrm>
                    <a:prstGeom prst="rect">
                      <a:avLst/>
                    </a:prstGeom>
                  </pic:spPr>
                </pic:pic>
              </a:graphicData>
            </a:graphic>
          </wp:inline>
        </w:drawing>
      </w:r>
    </w:p>
    <w:p>
      <w:pPr>
        <w:pStyle w:val="261"/>
      </w:pPr>
      <w:r>
        <w:rPr>
          <w:rFonts w:hint="eastAsia"/>
        </w:rPr>
        <w:t>编辑加载脚本LoadData.sh。</w:t>
      </w:r>
    </w:p>
    <w:p>
      <w:pPr>
        <w:pStyle w:val="258"/>
      </w:pPr>
      <w:r>
        <w:t xml:space="preserve">[omm@opengauss01 </w:t>
      </w:r>
      <w:r>
        <w:rPr>
          <w:rFonts w:hint="eastAsia"/>
        </w:rPr>
        <w:t>dbgen</w:t>
      </w:r>
      <w:r>
        <w:t xml:space="preserve">]$ </w:t>
      </w:r>
      <w:r>
        <w:rPr>
          <w:rFonts w:hint="eastAsia"/>
          <w:b/>
          <w:color w:val="C7000B"/>
        </w:rPr>
        <w:t>v</w:t>
      </w:r>
      <w:r>
        <w:rPr>
          <w:b/>
          <w:color w:val="C7000B"/>
        </w:rPr>
        <w:t xml:space="preserve">i </w:t>
      </w:r>
      <w:r>
        <w:rPr>
          <w:rFonts w:hint="eastAsia"/>
          <w:b/>
          <w:color w:val="C7000B"/>
        </w:rPr>
        <w:t>LoadData.sh</w:t>
      </w:r>
    </w:p>
    <w:p>
      <w:pPr>
        <w:pStyle w:val="255"/>
      </w:pPr>
      <w:r>
        <w:rPr>
          <w:rFonts w:hint="eastAsia"/>
        </w:rPr>
        <w:t>将以下内容添加进LoadData.sh脚本中，</w:t>
      </w:r>
      <w:r>
        <w:rPr>
          <w:rFonts w:hint="eastAsia" w:ascii="微软雅黑" w:hAnsi="微软雅黑" w:eastAsia="微软雅黑"/>
        </w:rPr>
        <w:t>然后保存并退出编辑</w:t>
      </w:r>
      <w:r>
        <w:rPr>
          <w:rFonts w:hint="eastAsia"/>
        </w:rPr>
        <w:t>。</w:t>
      </w:r>
    </w:p>
    <w:p>
      <w:pPr>
        <w:pStyle w:val="258"/>
        <w:rPr>
          <w:b/>
          <w:color w:val="C7000B"/>
        </w:rPr>
      </w:pPr>
      <w:r>
        <w:rPr>
          <w:rFonts w:hint="eastAsia"/>
          <w:b/>
          <w:color w:val="C7000B"/>
        </w:rPr>
        <w:t>for i in `ls *.tbl`; do</w:t>
      </w:r>
    </w:p>
    <w:p>
      <w:pPr>
        <w:pStyle w:val="258"/>
        <w:rPr>
          <w:b/>
          <w:color w:val="C7000B"/>
        </w:rPr>
      </w:pPr>
      <w:r>
        <w:rPr>
          <w:rFonts w:hint="eastAsia"/>
          <w:b/>
          <w:color w:val="C7000B"/>
        </w:rPr>
        <w:t xml:space="preserve">  table=${i/.tbl/}</w:t>
      </w:r>
    </w:p>
    <w:p>
      <w:pPr>
        <w:pStyle w:val="258"/>
        <w:rPr>
          <w:b/>
          <w:color w:val="C7000B"/>
        </w:rPr>
      </w:pPr>
      <w:r>
        <w:rPr>
          <w:rFonts w:hint="eastAsia"/>
          <w:b/>
          <w:color w:val="C7000B"/>
        </w:rPr>
        <w:t xml:space="preserve">  echo "Loading $table..."</w:t>
      </w:r>
    </w:p>
    <w:p>
      <w:pPr>
        <w:pStyle w:val="258"/>
        <w:rPr>
          <w:b/>
          <w:color w:val="C7000B"/>
        </w:rPr>
      </w:pPr>
      <w:r>
        <w:rPr>
          <w:rFonts w:hint="eastAsia"/>
          <w:b/>
          <w:color w:val="C7000B"/>
        </w:rPr>
        <w:t xml:space="preserve">  sed 's/|$//' $i &gt; /tmp/$i</w:t>
      </w:r>
    </w:p>
    <w:p>
      <w:pPr>
        <w:pStyle w:val="258"/>
        <w:rPr>
          <w:b/>
          <w:color w:val="C7000B"/>
        </w:rPr>
      </w:pPr>
      <w:r>
        <w:rPr>
          <w:rFonts w:hint="eastAsia"/>
          <w:b/>
          <w:color w:val="C7000B"/>
        </w:rPr>
        <w:t xml:space="preserve">  gsql tpch -q -c "TRUNCATE $table"</w:t>
      </w:r>
    </w:p>
    <w:p>
      <w:pPr>
        <w:pStyle w:val="258"/>
        <w:rPr>
          <w:b/>
          <w:color w:val="C7000B"/>
        </w:rPr>
      </w:pPr>
      <w:r>
        <w:rPr>
          <w:rFonts w:hint="eastAsia"/>
          <w:b/>
          <w:color w:val="C7000B"/>
        </w:rPr>
        <w:t xml:space="preserve">  gsql tpch -c "\\copy $table FROM '/tmp/$i' CSV DELIMITER '|'"</w:t>
      </w:r>
    </w:p>
    <w:p>
      <w:pPr>
        <w:pStyle w:val="258"/>
      </w:pPr>
      <w:r>
        <w:rPr>
          <w:rFonts w:hint="eastAsia"/>
          <w:b/>
          <w:color w:val="C7000B"/>
        </w:rPr>
        <w:t>done</w:t>
      </w:r>
    </w:p>
    <w:p>
      <w:pPr>
        <w:pStyle w:val="261"/>
      </w:pPr>
      <w:r>
        <w:rPr>
          <w:rFonts w:hint="eastAsia"/>
        </w:rPr>
        <w:t>执行加载脚本LoadData.sh，将数据加载进数据库中。</w:t>
      </w:r>
    </w:p>
    <w:p>
      <w:pPr>
        <w:pStyle w:val="258"/>
      </w:pPr>
      <w:r>
        <w:t xml:space="preserve">[omm@opengauss01 </w:t>
      </w:r>
      <w:r>
        <w:rPr>
          <w:rFonts w:hint="eastAsia"/>
        </w:rPr>
        <w:t>dbgen</w:t>
      </w:r>
      <w:r>
        <w:t>]$</w:t>
      </w:r>
      <w:r>
        <w:rPr>
          <w:b/>
          <w:color w:val="C7000B"/>
        </w:rPr>
        <w:t xml:space="preserve"> </w:t>
      </w:r>
      <w:r>
        <w:rPr>
          <w:rFonts w:hint="eastAsia"/>
          <w:b/>
          <w:color w:val="C7000B"/>
        </w:rPr>
        <w:t>s</w:t>
      </w:r>
      <w:r>
        <w:rPr>
          <w:b/>
          <w:color w:val="C7000B"/>
        </w:rPr>
        <w:t xml:space="preserve">h </w:t>
      </w:r>
      <w:r>
        <w:rPr>
          <w:rFonts w:hint="eastAsia"/>
          <w:b/>
          <w:color w:val="C7000B"/>
        </w:rPr>
        <w:t>LoadData.sh</w:t>
      </w:r>
    </w:p>
    <w:p>
      <w:pPr>
        <w:pStyle w:val="255"/>
      </w:pPr>
      <w:r>
        <w:rPr>
          <w:rFonts w:hint="eastAsia"/>
        </w:rPr>
        <w:t>返回结果（</w:t>
      </w:r>
      <w:r>
        <w:rPr>
          <w:rFonts w:hint="eastAsia" w:ascii="微软雅黑" w:hAnsi="微软雅黑" w:eastAsia="微软雅黑"/>
        </w:rPr>
        <w:t>这里装载数据需要几分钟时间，请耐心等待</w:t>
      </w:r>
      <w:r>
        <w:rPr>
          <w:rFonts w:hint="eastAsia"/>
        </w:rPr>
        <w:t>）：</w:t>
      </w:r>
    </w:p>
    <w:p>
      <w:pPr>
        <w:pStyle w:val="255"/>
      </w:pPr>
      <w:r>
        <w:drawing>
          <wp:inline distT="0" distB="0" distL="0" distR="0">
            <wp:extent cx="3134995" cy="139573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
                    <a:stretch>
                      <a:fillRect/>
                    </a:stretch>
                  </pic:blipFill>
                  <pic:spPr>
                    <a:xfrm>
                      <a:off x="0" y="0"/>
                      <a:ext cx="3140998" cy="1398860"/>
                    </a:xfrm>
                    <a:prstGeom prst="rect">
                      <a:avLst/>
                    </a:prstGeom>
                  </pic:spPr>
                </pic:pic>
              </a:graphicData>
            </a:graphic>
          </wp:inline>
        </w:drawing>
      </w:r>
    </w:p>
    <w:p>
      <w:pPr>
        <w:pStyle w:val="261"/>
      </w:pPr>
      <w:r>
        <w:rPr>
          <w:rFonts w:hint="eastAsia"/>
        </w:rPr>
        <w:t>登录数据库验证，</w:t>
      </w:r>
      <w:r>
        <w:rPr>
          <w:rFonts w:hint="eastAsia"/>
          <w:b/>
          <w:color w:val="C7000B"/>
        </w:rPr>
        <w:t>将查询结果截图</w:t>
      </w:r>
      <w:r>
        <w:rPr>
          <w:rFonts w:hint="eastAsia" w:ascii="微软雅黑" w:hAnsi="微软雅黑" w:eastAsia="微软雅黑"/>
          <w:b/>
          <w:color w:val="C7000B"/>
        </w:rPr>
        <w:t>粘贴至实验报告</w:t>
      </w:r>
      <w:r>
        <w:rPr>
          <w:rFonts w:hint="eastAsia"/>
        </w:rPr>
        <w:t>。</w:t>
      </w:r>
    </w:p>
    <w:p>
      <w:pPr>
        <w:pStyle w:val="258"/>
      </w:pPr>
      <w:r>
        <w:t xml:space="preserve">[omm@opengauss01 </w:t>
      </w:r>
      <w:r>
        <w:rPr>
          <w:rFonts w:hint="eastAsia"/>
        </w:rPr>
        <w:t>dbgen</w:t>
      </w:r>
      <w:r>
        <w:t>]$</w:t>
      </w:r>
      <w:r>
        <w:rPr>
          <w:b/>
          <w:color w:val="C7000B"/>
        </w:rPr>
        <w:t xml:space="preserve"> </w:t>
      </w:r>
      <w:r>
        <w:rPr>
          <w:rFonts w:hint="eastAsia"/>
          <w:b/>
          <w:color w:val="C7000B"/>
        </w:rPr>
        <w:t>gsql -d tpch -p 5432</w:t>
      </w:r>
      <w:r>
        <w:rPr>
          <w:b/>
          <w:color w:val="C7000B"/>
        </w:rPr>
        <w:t xml:space="preserve"> -r</w:t>
      </w:r>
    </w:p>
    <w:p>
      <w:pPr>
        <w:pStyle w:val="258"/>
      </w:pPr>
      <w:r>
        <w:t>tpch=#</w:t>
      </w:r>
      <w:r>
        <w:rPr>
          <w:b/>
          <w:color w:val="C7000B"/>
        </w:rPr>
        <w:t xml:space="preserve"> </w:t>
      </w:r>
      <w:r>
        <w:rPr>
          <w:rFonts w:hint="eastAsia"/>
          <w:b/>
          <w:color w:val="C7000B"/>
        </w:rPr>
        <w:t>select count(*) from supplier;</w:t>
      </w:r>
    </w:p>
    <w:p>
      <w:pPr>
        <w:pStyle w:val="255"/>
      </w:pPr>
      <w:r>
        <w:rPr>
          <w:rFonts w:hint="eastAsia"/>
        </w:rPr>
        <w:t>此处应有返回记录，数据量为1</w:t>
      </w:r>
      <w:r>
        <w:t>0000</w:t>
      </w:r>
      <w:r>
        <w:rPr>
          <w:rFonts w:hint="eastAsia"/>
        </w:rPr>
        <w:t>。</w:t>
      </w:r>
    </w:p>
    <w:p>
      <w:pPr>
        <w:pStyle w:val="255"/>
      </w:pPr>
      <w:r>
        <w:drawing>
          <wp:inline distT="0" distB="0" distL="0" distR="0">
            <wp:extent cx="2913380" cy="720090"/>
            <wp:effectExtent l="0" t="0" r="127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2930180" cy="724239"/>
                    </a:xfrm>
                    <a:prstGeom prst="rect">
                      <a:avLst/>
                    </a:prstGeom>
                  </pic:spPr>
                </pic:pic>
              </a:graphicData>
            </a:graphic>
          </wp:inline>
        </w:drawing>
      </w:r>
    </w:p>
    <w:p>
      <w:pPr>
        <w:pStyle w:val="261"/>
      </w:pPr>
      <w:r>
        <w:rPr>
          <w:rFonts w:hint="eastAsia"/>
        </w:rPr>
        <w:t>退出数据库。</w:t>
      </w:r>
    </w:p>
    <w:p>
      <w:pPr>
        <w:pStyle w:val="258"/>
        <w:rPr>
          <w:lang w:eastAsia="zh-CN"/>
        </w:rPr>
      </w:pPr>
      <w:r>
        <w:t xml:space="preserve">tpch=# </w:t>
      </w:r>
      <w:r>
        <w:rPr>
          <w:rFonts w:hint="eastAsia"/>
          <w:b/>
          <w:color w:val="C7000B"/>
        </w:rPr>
        <w:t>\</w:t>
      </w:r>
      <w:r>
        <w:rPr>
          <w:b/>
          <w:color w:val="C7000B"/>
        </w:rPr>
        <w:t>q</w:t>
      </w:r>
    </w:p>
    <w:p>
      <w:pPr>
        <w:pStyle w:val="261"/>
      </w:pPr>
      <w:r>
        <w:t>将相关查询拷贝进查询目录中</w:t>
      </w:r>
      <w:r>
        <w:rPr>
          <w:rFonts w:hint="eastAsia"/>
        </w:rPr>
        <w:t>，</w:t>
      </w:r>
      <w:r>
        <w:t>并进入</w:t>
      </w:r>
      <w:r>
        <w:rPr>
          <w:rFonts w:hint="eastAsia"/>
        </w:rPr>
        <w:t>queries/目录中。</w:t>
      </w:r>
    </w:p>
    <w:p>
      <w:pPr>
        <w:pStyle w:val="258"/>
      </w:pPr>
      <w:r>
        <w:t xml:space="preserve">[omm@opengauss01 </w:t>
      </w:r>
      <w:r>
        <w:rPr>
          <w:rFonts w:hint="eastAsia"/>
        </w:rPr>
        <w:t>dbgen</w:t>
      </w:r>
      <w:r>
        <w:t xml:space="preserve">]$ </w:t>
      </w:r>
      <w:r>
        <w:rPr>
          <w:rFonts w:hint="eastAsia"/>
          <w:b/>
          <w:color w:val="C7000B"/>
        </w:rPr>
        <w:t>cp dists.dss queries/</w:t>
      </w:r>
    </w:p>
    <w:p>
      <w:pPr>
        <w:pStyle w:val="258"/>
      </w:pPr>
      <w:r>
        <w:t xml:space="preserve">[omm@opengauss01 </w:t>
      </w:r>
      <w:r>
        <w:rPr>
          <w:rFonts w:hint="eastAsia"/>
        </w:rPr>
        <w:t>dbgen</w:t>
      </w:r>
      <w:r>
        <w:t xml:space="preserve">]$ </w:t>
      </w:r>
      <w:r>
        <w:rPr>
          <w:rFonts w:hint="eastAsia"/>
          <w:b/>
          <w:color w:val="C7000B"/>
        </w:rPr>
        <w:t>cp qgen queries/</w:t>
      </w:r>
    </w:p>
    <w:p>
      <w:pPr>
        <w:pStyle w:val="258"/>
      </w:pPr>
      <w:r>
        <w:t xml:space="preserve">[omm@opengauss01 </w:t>
      </w:r>
      <w:r>
        <w:rPr>
          <w:rFonts w:hint="eastAsia"/>
        </w:rPr>
        <w:t>dbgen</w:t>
      </w:r>
      <w:r>
        <w:t xml:space="preserve">]$ </w:t>
      </w:r>
      <w:r>
        <w:rPr>
          <w:b/>
          <w:color w:val="C7000B"/>
        </w:rPr>
        <w:t xml:space="preserve">cd </w:t>
      </w:r>
      <w:r>
        <w:rPr>
          <w:rFonts w:hint="eastAsia"/>
          <w:b/>
          <w:color w:val="C7000B"/>
        </w:rPr>
        <w:t>queries/</w:t>
      </w:r>
    </w:p>
    <w:p>
      <w:pPr>
        <w:pStyle w:val="261"/>
      </w:pPr>
      <w:r>
        <w:t>生成查询语句</w:t>
      </w:r>
      <w:r>
        <w:rPr>
          <w:rFonts w:hint="eastAsia"/>
        </w:rPr>
        <w:t>。</w:t>
      </w:r>
    </w:p>
    <w:p>
      <w:pPr>
        <w:pStyle w:val="258"/>
      </w:pPr>
      <w:r>
        <w:t xml:space="preserve">[omm@opengauss01 </w:t>
      </w:r>
      <w:r>
        <w:rPr>
          <w:rFonts w:hint="eastAsia"/>
        </w:rPr>
        <w:t>queries</w:t>
      </w:r>
      <w:r>
        <w:t xml:space="preserve">]$ </w:t>
      </w:r>
      <w:r>
        <w:rPr>
          <w:rFonts w:hint="eastAsia"/>
          <w:b/>
          <w:color w:val="C7000B"/>
        </w:rPr>
        <w:t>vi genda.sh</w:t>
      </w:r>
    </w:p>
    <w:p>
      <w:pPr>
        <w:pStyle w:val="255"/>
      </w:pPr>
      <w:r>
        <w:t>将以下内容复制到</w:t>
      </w:r>
      <w:r>
        <w:rPr>
          <w:rFonts w:hint="eastAsia"/>
        </w:rPr>
        <w:t>genda.sh中，</w:t>
      </w:r>
      <w:r>
        <w:rPr>
          <w:rFonts w:hint="eastAsia" w:ascii="微软雅黑" w:hAnsi="微软雅黑" w:eastAsia="微软雅黑"/>
        </w:rPr>
        <w:t>保存并退出编辑</w:t>
      </w:r>
      <w:r>
        <w:rPr>
          <w:rFonts w:hint="eastAsia"/>
        </w:rPr>
        <w:t>。</w:t>
      </w:r>
    </w:p>
    <w:p>
      <w:pPr>
        <w:pStyle w:val="258"/>
        <w:rPr>
          <w:b/>
          <w:color w:val="C7000B"/>
        </w:rPr>
      </w:pPr>
      <w:r>
        <w:rPr>
          <w:b/>
          <w:color w:val="C7000B"/>
        </w:rPr>
        <w:t>for i in {1..22}; do</w:t>
      </w:r>
    </w:p>
    <w:p>
      <w:pPr>
        <w:pStyle w:val="258"/>
        <w:rPr>
          <w:b/>
          <w:color w:val="C7000B"/>
        </w:rPr>
      </w:pPr>
      <w:r>
        <w:rPr>
          <w:b/>
          <w:color w:val="C7000B"/>
        </w:rPr>
        <w:t xml:space="preserve">    ./qgen -d $i&gt;$i_new.sql</w:t>
      </w:r>
    </w:p>
    <w:p>
      <w:pPr>
        <w:pStyle w:val="258"/>
        <w:rPr>
          <w:b/>
          <w:color w:val="C7000B"/>
        </w:rPr>
      </w:pPr>
      <w:r>
        <w:rPr>
          <w:b/>
          <w:color w:val="C7000B"/>
        </w:rPr>
        <w:t xml:space="preserve"> ./qgen -d $i_new | sed 's/limit -1//' | sed 's/limit 100//' | sed 's/limit 10//' | sed 's/limit 20//' | sed 's/day (3)/day/' &gt; queries.sql</w:t>
      </w:r>
    </w:p>
    <w:p>
      <w:pPr>
        <w:pStyle w:val="258"/>
        <w:rPr>
          <w:b/>
          <w:color w:val="C7000B"/>
        </w:rPr>
      </w:pPr>
      <w:r>
        <w:rPr>
          <w:b/>
          <w:color w:val="C7000B"/>
        </w:rPr>
        <w:t>done</w:t>
      </w:r>
    </w:p>
    <w:p>
      <w:pPr>
        <w:pStyle w:val="261"/>
      </w:pPr>
      <w:r>
        <w:t>执行</w:t>
      </w:r>
      <w:r>
        <w:rPr>
          <w:rFonts w:hint="eastAsia"/>
        </w:rPr>
        <w:t>genda.sh脚本，生成查询语句</w:t>
      </w:r>
    </w:p>
    <w:p>
      <w:pPr>
        <w:pStyle w:val="258"/>
      </w:pPr>
      <w:r>
        <w:t xml:space="preserve">[omm@opengauss01 </w:t>
      </w:r>
      <w:r>
        <w:rPr>
          <w:rFonts w:hint="eastAsia"/>
        </w:rPr>
        <w:t>queries</w:t>
      </w:r>
      <w:r>
        <w:t xml:space="preserve">]$ </w:t>
      </w:r>
      <w:r>
        <w:rPr>
          <w:b/>
          <w:color w:val="C7000B"/>
        </w:rPr>
        <w:t xml:space="preserve">sh </w:t>
      </w:r>
      <w:r>
        <w:rPr>
          <w:rFonts w:hint="eastAsia"/>
          <w:b/>
          <w:color w:val="C7000B"/>
        </w:rPr>
        <w:t>genda.sh</w:t>
      </w:r>
    </w:p>
    <w:p>
      <w:pPr>
        <w:pStyle w:val="261"/>
      </w:pPr>
      <w:r>
        <w:rPr>
          <w:rFonts w:hint="eastAsia" w:ascii="微软雅黑" w:hAnsi="微软雅黑" w:eastAsia="微软雅黑"/>
        </w:rPr>
        <w:t>查看</w:t>
      </w:r>
      <w:r>
        <w:t>生成的查询语句</w:t>
      </w:r>
    </w:p>
    <w:p>
      <w:pPr>
        <w:pStyle w:val="258"/>
      </w:pPr>
      <w:r>
        <w:t xml:space="preserve">[omm@opengauss01 </w:t>
      </w:r>
      <w:r>
        <w:rPr>
          <w:rFonts w:hint="eastAsia"/>
        </w:rPr>
        <w:t>queries</w:t>
      </w:r>
      <w:r>
        <w:t>]$</w:t>
      </w:r>
      <w:r>
        <w:rPr>
          <w:b/>
          <w:color w:val="C7000B"/>
        </w:rPr>
        <w:t xml:space="preserve"> </w:t>
      </w:r>
      <w:r>
        <w:rPr>
          <w:rFonts w:hint="eastAsia"/>
          <w:b/>
          <w:color w:val="C7000B"/>
        </w:rPr>
        <w:t>ls -l queries.sql</w:t>
      </w:r>
    </w:p>
    <w:p>
      <w:pPr>
        <w:pStyle w:val="255"/>
      </w:pPr>
      <w:r>
        <w:drawing>
          <wp:inline distT="0" distB="0" distL="0" distR="0">
            <wp:extent cx="3883025" cy="59563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6"/>
                    <a:stretch>
                      <a:fillRect/>
                    </a:stretch>
                  </pic:blipFill>
                  <pic:spPr>
                    <a:xfrm>
                      <a:off x="0" y="0"/>
                      <a:ext cx="3909793" cy="600292"/>
                    </a:xfrm>
                    <a:prstGeom prst="rect">
                      <a:avLst/>
                    </a:prstGeom>
                  </pic:spPr>
                </pic:pic>
              </a:graphicData>
            </a:graphic>
          </wp:inline>
        </w:drawing>
      </w:r>
    </w:p>
    <w:p>
      <w:pPr>
        <w:pStyle w:val="261"/>
      </w:pPr>
      <w:r>
        <w:t>上传</w:t>
      </w:r>
      <w:r>
        <w:rPr>
          <w:rFonts w:hint="eastAsia"/>
        </w:rPr>
        <w:t>target.sql脚本至/</w:t>
      </w:r>
      <w:r>
        <w:t>opt/software目录下</w:t>
      </w:r>
      <w:r>
        <w:rPr>
          <w:rFonts w:hint="eastAsia"/>
        </w:rPr>
        <w:t>（可以使用winscp工具</w:t>
      </w:r>
      <w:r>
        <w:rPr>
          <w:rFonts w:hint="eastAsia" w:ascii="微软雅黑" w:hAnsi="微软雅黑" w:eastAsia="微软雅黑"/>
        </w:rPr>
        <w:t>传输文件</w:t>
      </w:r>
      <w:r>
        <w:rPr>
          <w:rFonts w:hint="eastAsia"/>
        </w:rPr>
        <w:t>，target.sql</w:t>
      </w:r>
      <w:r>
        <w:rPr>
          <w:rFonts w:hint="eastAsia" w:ascii="微软雅黑" w:hAnsi="微软雅黑" w:eastAsia="微软雅黑"/>
        </w:rPr>
        <w:t>已随堂下发</w:t>
      </w:r>
      <w:r>
        <w:rPr>
          <w:rFonts w:hint="eastAsia"/>
        </w:rPr>
        <w:t>），具体如下图：</w:t>
      </w:r>
    </w:p>
    <w:p>
      <w:pPr>
        <w:pStyle w:val="255"/>
      </w:pPr>
      <w:r>
        <w:drawing>
          <wp:inline distT="0" distB="0" distL="0" distR="0">
            <wp:extent cx="5475605" cy="25742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
                    <a:stretch>
                      <a:fillRect/>
                    </a:stretch>
                  </pic:blipFill>
                  <pic:spPr>
                    <a:xfrm>
                      <a:off x="0" y="0"/>
                      <a:ext cx="5489085" cy="2581088"/>
                    </a:xfrm>
                    <a:prstGeom prst="rect">
                      <a:avLst/>
                    </a:prstGeom>
                  </pic:spPr>
                </pic:pic>
              </a:graphicData>
            </a:graphic>
          </wp:inline>
        </w:drawing>
      </w:r>
    </w:p>
    <w:p>
      <w:pPr>
        <w:pStyle w:val="261"/>
      </w:pPr>
      <w:r>
        <w:rPr>
          <w:rFonts w:hint="eastAsia"/>
        </w:rPr>
        <w:t>切换至root用户，将脚本的属组修改为omm。</w:t>
      </w:r>
    </w:p>
    <w:p>
      <w:pPr>
        <w:pStyle w:val="258"/>
        <w:rPr>
          <w:lang w:eastAsia="zh-CN"/>
        </w:rPr>
      </w:pPr>
      <w:r>
        <w:t xml:space="preserve">[omm@opengauss01 </w:t>
      </w:r>
      <w:r>
        <w:rPr>
          <w:rFonts w:hint="eastAsia"/>
          <w:lang w:eastAsia="zh-CN"/>
        </w:rPr>
        <w:t>queries</w:t>
      </w:r>
      <w:r>
        <w:t xml:space="preserve">]$ </w:t>
      </w:r>
      <w:r>
        <w:rPr>
          <w:rFonts w:hint="eastAsia"/>
          <w:b/>
          <w:color w:val="C7000B"/>
        </w:rPr>
        <w:t>e</w:t>
      </w:r>
      <w:r>
        <w:rPr>
          <w:b/>
          <w:color w:val="C7000B"/>
        </w:rPr>
        <w:t>xit</w:t>
      </w:r>
    </w:p>
    <w:p>
      <w:pPr>
        <w:pStyle w:val="258"/>
        <w:rPr>
          <w:lang w:eastAsia="zh-CN"/>
        </w:rPr>
      </w:pPr>
      <w:r>
        <w:t xml:space="preserve">[root@opengauss01 software]# </w:t>
      </w:r>
      <w:r>
        <w:rPr>
          <w:rFonts w:hint="eastAsia"/>
          <w:b/>
          <w:color w:val="C7000B"/>
        </w:rPr>
        <w:t>chown omm:dbgrp /</w:t>
      </w:r>
      <w:r>
        <w:rPr>
          <w:b/>
          <w:color w:val="C7000B"/>
        </w:rPr>
        <w:t>opt/software/</w:t>
      </w:r>
      <w:r>
        <w:rPr>
          <w:rFonts w:hint="eastAsia"/>
          <w:b/>
          <w:color w:val="C7000B"/>
        </w:rPr>
        <w:t>target.sql</w:t>
      </w:r>
    </w:p>
    <w:p>
      <w:pPr>
        <w:pStyle w:val="261"/>
      </w:pPr>
      <w:r>
        <w:rPr>
          <w:rFonts w:hint="eastAsia"/>
        </w:rPr>
        <w:t>切回</w:t>
      </w:r>
      <w:r>
        <w:t>omm</w:t>
      </w:r>
      <w:r>
        <w:rPr>
          <w:rFonts w:hint="eastAsia"/>
        </w:rPr>
        <w:t>用户，</w:t>
      </w:r>
      <w:r>
        <w:t>将target.sql中的内容导入到tpch数据库中</w:t>
      </w:r>
    </w:p>
    <w:p>
      <w:pPr>
        <w:pStyle w:val="258"/>
      </w:pPr>
      <w:r>
        <w:t xml:space="preserve">[root@opengauss01 software]# </w:t>
      </w:r>
      <w:r>
        <w:rPr>
          <w:b/>
          <w:color w:val="C7000B"/>
        </w:rPr>
        <w:t>su - omm</w:t>
      </w:r>
    </w:p>
    <w:p>
      <w:pPr>
        <w:pStyle w:val="258"/>
      </w:pPr>
      <w:r>
        <w:t xml:space="preserve">[omm@opengauss01 ~]$ </w:t>
      </w:r>
      <w:r>
        <w:rPr>
          <w:rFonts w:hint="eastAsia"/>
          <w:b/>
          <w:color w:val="C7000B"/>
        </w:rPr>
        <w:t>gsql -d tpch -p 5432 -r -f /</w:t>
      </w:r>
      <w:r>
        <w:rPr>
          <w:b/>
          <w:color w:val="C7000B"/>
        </w:rPr>
        <w:t>opt/software/</w:t>
      </w:r>
      <w:r>
        <w:rPr>
          <w:rFonts w:hint="eastAsia"/>
          <w:b/>
          <w:color w:val="C7000B"/>
        </w:rPr>
        <w:t>target.sql &gt;</w:t>
      </w:r>
      <w:r>
        <w:rPr>
          <w:b/>
          <w:color w:val="C7000B"/>
        </w:rPr>
        <w:t xml:space="preserve"> </w:t>
      </w:r>
      <w:r>
        <w:rPr>
          <w:rFonts w:hint="eastAsia"/>
          <w:b/>
          <w:color w:val="C7000B"/>
        </w:rPr>
        <w:t>/</w:t>
      </w:r>
      <w:r>
        <w:rPr>
          <w:b/>
          <w:color w:val="C7000B"/>
        </w:rPr>
        <w:t>opt/software/target.log</w:t>
      </w:r>
    </w:p>
    <w:p>
      <w:pPr>
        <w:pStyle w:val="255"/>
      </w:pPr>
      <w:r>
        <w:rPr>
          <w:rFonts w:hint="eastAsia" w:ascii="微软雅黑" w:hAnsi="微软雅黑" w:eastAsia="微软雅黑"/>
        </w:rPr>
        <w:t>数据量较大，数据导入过程需要较长时间，请耐心等待。</w:t>
      </w:r>
      <w:r>
        <w:t>当返回如下内容</w:t>
      </w:r>
      <w:r>
        <w:rPr>
          <w:rFonts w:hint="eastAsia"/>
        </w:rPr>
        <w:t>，</w:t>
      </w:r>
      <w:r>
        <w:t>表示数据</w:t>
      </w:r>
      <w:r>
        <w:rPr>
          <w:rFonts w:hint="eastAsia" w:ascii="微软雅黑" w:hAnsi="微软雅黑" w:eastAsia="微软雅黑"/>
        </w:rPr>
        <w:t>导入</w:t>
      </w:r>
      <w:r>
        <w:t>完成</w:t>
      </w:r>
      <w:r>
        <w:rPr>
          <w:rFonts w:hint="eastAsia"/>
        </w:rPr>
        <w:t>。</w:t>
      </w:r>
    </w:p>
    <w:p>
      <w:pPr>
        <w:pStyle w:val="255"/>
        <w:ind w:left="820" w:leftChars="410"/>
      </w:pPr>
      <w:r>
        <w:drawing>
          <wp:inline distT="0" distB="0" distL="0" distR="0">
            <wp:extent cx="6120130" cy="1195070"/>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8"/>
                    <a:stretch>
                      <a:fillRect/>
                    </a:stretch>
                  </pic:blipFill>
                  <pic:spPr>
                    <a:xfrm>
                      <a:off x="0" y="0"/>
                      <a:ext cx="6120130" cy="1195070"/>
                    </a:xfrm>
                    <a:prstGeom prst="rect">
                      <a:avLst/>
                    </a:prstGeom>
                  </pic:spPr>
                </pic:pic>
              </a:graphicData>
            </a:graphic>
          </wp:inline>
        </w:drawing>
      </w:r>
    </w:p>
    <w:p>
      <w:pPr>
        <w:pStyle w:val="261"/>
      </w:pPr>
      <w:r>
        <w:t>登录数据库进行验证</w:t>
      </w:r>
      <w:r>
        <w:rPr>
          <w:rFonts w:hint="eastAsia"/>
        </w:rPr>
        <w:t>，</w:t>
      </w:r>
      <w:r>
        <w:rPr>
          <w:rFonts w:hint="eastAsia"/>
          <w:b/>
          <w:color w:val="C7000B"/>
        </w:rPr>
        <w:t>将查询结果截图</w:t>
      </w:r>
      <w:r>
        <w:rPr>
          <w:rFonts w:hint="eastAsia" w:ascii="微软雅黑" w:hAnsi="微软雅黑" w:eastAsia="微软雅黑"/>
          <w:b/>
          <w:color w:val="C7000B"/>
        </w:rPr>
        <w:t>粘贴至实验报告</w:t>
      </w:r>
    </w:p>
    <w:p>
      <w:pPr>
        <w:pStyle w:val="258"/>
        <w:rPr>
          <w:b/>
          <w:color w:val="C7000B"/>
        </w:rPr>
      </w:pPr>
      <w:r>
        <w:t xml:space="preserve">[omm@opengauss01 ~]$ </w:t>
      </w:r>
      <w:r>
        <w:rPr>
          <w:rFonts w:hint="eastAsia"/>
          <w:b/>
          <w:color w:val="C7000B"/>
        </w:rPr>
        <w:t xml:space="preserve">gsql -d </w:t>
      </w:r>
      <w:r>
        <w:rPr>
          <w:b/>
          <w:color w:val="C7000B"/>
        </w:rPr>
        <w:t>tpch</w:t>
      </w:r>
      <w:r>
        <w:rPr>
          <w:rFonts w:hint="eastAsia"/>
          <w:b/>
          <w:color w:val="C7000B"/>
        </w:rPr>
        <w:t xml:space="preserve"> -p 5432</w:t>
      </w:r>
      <w:r>
        <w:rPr>
          <w:b/>
          <w:color w:val="C7000B"/>
        </w:rPr>
        <w:t xml:space="preserve"> -r</w:t>
      </w:r>
    </w:p>
    <w:p>
      <w:pPr>
        <w:pStyle w:val="258"/>
        <w:rPr>
          <w:b/>
          <w:color w:val="C7000B"/>
          <w:lang w:eastAsia="zh-CN"/>
        </w:rPr>
      </w:pPr>
      <w:r>
        <w:rPr>
          <w:lang w:eastAsia="zh-CN"/>
        </w:rPr>
        <w:t xml:space="preserve">tpch=# </w:t>
      </w:r>
      <w:r>
        <w:rPr>
          <w:b/>
          <w:color w:val="C7000B"/>
          <w:lang w:eastAsia="zh-CN"/>
        </w:rPr>
        <w:t>\dt</w:t>
      </w:r>
    </w:p>
    <w:p>
      <w:pPr>
        <w:pStyle w:val="255"/>
      </w:pPr>
      <w:r>
        <w:rPr>
          <w:rFonts w:hint="eastAsia" w:ascii="微软雅黑" w:hAnsi="微软雅黑" w:eastAsia="微软雅黑"/>
        </w:rPr>
        <w:t>步骤</w:t>
      </w:r>
      <w:r>
        <w:rPr>
          <w:rFonts w:hint="eastAsia"/>
        </w:rPr>
        <w:t>1</w:t>
      </w:r>
      <w:r>
        <w:t>1</w:t>
      </w:r>
      <w:r>
        <w:rPr>
          <w:rFonts w:hint="eastAsia" w:ascii="微软雅黑" w:hAnsi="微软雅黑" w:eastAsia="微软雅黑"/>
        </w:rPr>
        <w:t>产生的</w:t>
      </w:r>
      <w:r>
        <w:rPr>
          <w:rFonts w:hint="eastAsia"/>
        </w:rPr>
        <w:t>8</w:t>
      </w:r>
      <w:r>
        <w:rPr>
          <w:rFonts w:hint="eastAsia" w:ascii="微软雅黑" w:hAnsi="微软雅黑" w:eastAsia="微软雅黑"/>
        </w:rPr>
        <w:t>张表</w:t>
      </w:r>
      <w:r>
        <w:rPr>
          <w:rFonts w:hint="eastAsia" w:ascii="Malgun Gothic Semilight" w:hAnsi="Malgun Gothic Semilight" w:eastAsia="Malgun Gothic Semilight" w:cs="Malgun Gothic Semilight"/>
        </w:rPr>
        <w:t>，</w:t>
      </w:r>
      <w:r>
        <w:t>加上</w:t>
      </w:r>
      <w:r>
        <w:rPr>
          <w:rFonts w:hint="eastAsia" w:ascii="微软雅黑" w:hAnsi="微软雅黑" w:eastAsia="微软雅黑"/>
        </w:rPr>
        <w:t>步骤</w:t>
      </w:r>
      <w:r>
        <w:rPr>
          <w:rFonts w:hint="eastAsia"/>
        </w:rPr>
        <w:t>2</w:t>
      </w:r>
      <w:r>
        <w:t>0</w:t>
      </w:r>
      <w:r>
        <w:rPr>
          <w:rFonts w:hint="eastAsia" w:ascii="微软雅黑" w:hAnsi="微软雅黑" w:eastAsia="微软雅黑"/>
        </w:rPr>
        <w:t>产生的</w:t>
      </w:r>
      <w:r>
        <w:rPr>
          <w:rFonts w:hint="eastAsia"/>
        </w:rPr>
        <w:t>4</w:t>
      </w:r>
      <w:r>
        <w:rPr>
          <w:rFonts w:hint="eastAsia" w:ascii="微软雅黑" w:hAnsi="微软雅黑" w:eastAsia="微软雅黑"/>
        </w:rPr>
        <w:t>张表</w:t>
      </w:r>
      <w:r>
        <w:rPr>
          <w:rFonts w:hint="eastAsia"/>
        </w:rPr>
        <w:t>，</w:t>
      </w:r>
      <w:r>
        <w:t>总共有</w:t>
      </w:r>
      <w:r>
        <w:rPr>
          <w:rFonts w:hint="eastAsia"/>
        </w:rPr>
        <w:t>1</w:t>
      </w:r>
      <w:r>
        <w:t>2张表</w:t>
      </w:r>
      <w:r>
        <w:rPr>
          <w:rFonts w:hint="eastAsia"/>
        </w:rPr>
        <w:t>。</w:t>
      </w:r>
    </w:p>
    <w:p>
      <w:pPr>
        <w:pStyle w:val="255"/>
      </w:pPr>
      <w:r>
        <w:drawing>
          <wp:inline distT="0" distB="0" distL="0" distR="0">
            <wp:extent cx="5321935" cy="2159635"/>
            <wp:effectExtent l="19050" t="19050" r="1206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342034" cy="2167742"/>
                    </a:xfrm>
                    <a:prstGeom prst="rect">
                      <a:avLst/>
                    </a:prstGeom>
                    <a:ln w="12696" cmpd="sng">
                      <a:solidFill>
                        <a:srgbClr val="D9D9D9"/>
                      </a:solidFill>
                      <a:prstDash val="solid"/>
                    </a:ln>
                  </pic:spPr>
                </pic:pic>
              </a:graphicData>
            </a:graphic>
          </wp:inline>
        </w:drawing>
      </w:r>
    </w:p>
    <w:p>
      <w:pPr>
        <w:pStyle w:val="261"/>
      </w:pPr>
      <w:r>
        <w:rPr>
          <w:rFonts w:hint="eastAsia" w:ascii="微软雅黑" w:hAnsi="微软雅黑" w:eastAsia="微软雅黑"/>
        </w:rPr>
        <w:t>查询c</w:t>
      </w:r>
      <w:r>
        <w:rPr>
          <w:rFonts w:ascii="微软雅黑" w:hAnsi="微软雅黑" w:eastAsia="微软雅黑"/>
        </w:rPr>
        <w:t>ustomer</w:t>
      </w:r>
      <w:r>
        <w:rPr>
          <w:rFonts w:hint="eastAsia" w:ascii="微软雅黑" w:hAnsi="微软雅黑" w:eastAsia="微软雅黑"/>
        </w:rPr>
        <w:t>表的数据</w:t>
      </w:r>
      <w:r>
        <w:rPr>
          <w:rFonts w:hint="eastAsia"/>
        </w:rPr>
        <w:t>，</w:t>
      </w:r>
      <w:r>
        <w:rPr>
          <w:rFonts w:hint="eastAsia"/>
          <w:b/>
          <w:color w:val="C7000B"/>
        </w:rPr>
        <w:t>将查询结果截图</w:t>
      </w:r>
      <w:r>
        <w:rPr>
          <w:rFonts w:hint="eastAsia" w:ascii="微软雅黑" w:hAnsi="微软雅黑" w:eastAsia="微软雅黑"/>
          <w:b/>
          <w:color w:val="C7000B"/>
        </w:rPr>
        <w:t>粘贴至实验报告</w:t>
      </w:r>
      <w:r>
        <w:rPr>
          <w:rFonts w:hint="eastAsia" w:ascii="微软雅黑" w:hAnsi="微软雅黑" w:eastAsia="微软雅黑"/>
        </w:rPr>
        <w:t>。</w:t>
      </w:r>
    </w:p>
    <w:p>
      <w:pPr>
        <w:pStyle w:val="258"/>
        <w:rPr>
          <w:b/>
          <w:color w:val="C7000B"/>
        </w:rPr>
      </w:pPr>
      <w:r>
        <w:t>tpch=#</w:t>
      </w:r>
      <w:r>
        <w:rPr>
          <w:b/>
          <w:color w:val="C7000B"/>
        </w:rPr>
        <w:t xml:space="preserve"> </w:t>
      </w:r>
      <w:r>
        <w:rPr>
          <w:rFonts w:hint="eastAsia"/>
          <w:b/>
          <w:color w:val="C7000B"/>
        </w:rPr>
        <w:t xml:space="preserve">select * from </w:t>
      </w:r>
      <w:r>
        <w:rPr>
          <w:rFonts w:hint="eastAsia"/>
          <w:b/>
          <w:color w:val="C7000B"/>
          <w:lang w:eastAsia="zh-CN"/>
        </w:rPr>
        <w:t>customer</w:t>
      </w:r>
      <w:r>
        <w:rPr>
          <w:b/>
          <w:color w:val="C7000B"/>
          <w:lang w:eastAsia="zh-CN"/>
        </w:rPr>
        <w:t xml:space="preserve"> </w:t>
      </w:r>
      <w:r>
        <w:rPr>
          <w:rFonts w:hint="eastAsia"/>
          <w:b/>
          <w:color w:val="C7000B"/>
          <w:lang w:eastAsia="zh-CN"/>
        </w:rPr>
        <w:t>limit</w:t>
      </w:r>
      <w:r>
        <w:rPr>
          <w:b/>
          <w:color w:val="C7000B"/>
          <w:lang w:eastAsia="zh-CN"/>
        </w:rPr>
        <w:t xml:space="preserve"> 10</w:t>
      </w:r>
      <w:r>
        <w:rPr>
          <w:rFonts w:hint="eastAsia"/>
          <w:b/>
          <w:color w:val="C7000B"/>
        </w:rPr>
        <w:t>;</w:t>
      </w:r>
    </w:p>
    <w:p>
      <w:pPr>
        <w:pStyle w:val="261"/>
      </w:pPr>
      <w:r>
        <w:rPr>
          <w:rFonts w:hint="eastAsia" w:ascii="微软雅黑" w:hAnsi="微软雅黑" w:eastAsia="微软雅黑"/>
        </w:rPr>
        <w:t>退出数据库</w:t>
      </w:r>
      <w:r>
        <w:rPr>
          <w:rFonts w:hint="eastAsia" w:ascii="Malgun Gothic Semilight" w:hAnsi="Malgun Gothic Semilight" w:eastAsia="Malgun Gothic Semilight" w:cs="Malgun Gothic Semilight"/>
        </w:rPr>
        <w:t>。</w:t>
      </w:r>
    </w:p>
    <w:p>
      <w:pPr>
        <w:pStyle w:val="258"/>
        <w:rPr>
          <w:lang w:eastAsia="zh-CN"/>
        </w:rPr>
      </w:pPr>
      <w:r>
        <w:t xml:space="preserve">tpch=# </w:t>
      </w:r>
      <w:r>
        <w:rPr>
          <w:rFonts w:hint="eastAsia"/>
          <w:b/>
          <w:color w:val="C7000B"/>
        </w:rPr>
        <w:t>\</w:t>
      </w:r>
      <w:r>
        <w:rPr>
          <w:b/>
          <w:color w:val="C7000B"/>
        </w:rPr>
        <w:t>q</w:t>
      </w:r>
    </w:p>
    <w:p>
      <w:pPr>
        <w:pStyle w:val="5"/>
      </w:pPr>
      <w:bookmarkStart w:id="88" w:name="_Toc88573702"/>
      <w:bookmarkStart w:id="89" w:name="_Toc119658976"/>
      <w:bookmarkStart w:id="90" w:name="_Toc70252459"/>
      <w:r>
        <w:rPr>
          <w:rFonts w:hint="eastAsia" w:ascii="微软雅黑" w:hAnsi="微软雅黑" w:eastAsia="微软雅黑"/>
        </w:rPr>
        <w:t>关</w:t>
      </w:r>
      <w:r>
        <w:rPr>
          <w:rFonts w:hint="eastAsia"/>
        </w:rPr>
        <w:t>卡验证</w:t>
      </w:r>
      <w:bookmarkEnd w:id="88"/>
      <w:bookmarkEnd w:id="89"/>
      <w:bookmarkEnd w:id="90"/>
    </w:p>
    <w:p>
      <w:pPr>
        <w:pStyle w:val="255"/>
      </w:pPr>
      <w:r>
        <w:rPr>
          <w:rFonts w:hint="eastAsia"/>
        </w:rPr>
        <w:t>本关卡</w:t>
      </w:r>
      <w:r>
        <w:rPr>
          <w:rFonts w:hint="eastAsia" w:ascii="微软雅黑" w:hAnsi="微软雅黑" w:eastAsia="微软雅黑"/>
        </w:rPr>
        <w:t>进行数据初始化，需要将步骤1</w:t>
      </w:r>
      <w:r>
        <w:rPr>
          <w:rFonts w:ascii="微软雅黑" w:hAnsi="微软雅黑" w:eastAsia="微软雅黑"/>
        </w:rPr>
        <w:t>2</w:t>
      </w:r>
      <w:r>
        <w:rPr>
          <w:rFonts w:hint="eastAsia" w:ascii="微软雅黑" w:hAnsi="微软雅黑" w:eastAsia="微软雅黑"/>
        </w:rPr>
        <w:t>、2</w:t>
      </w:r>
      <w:r>
        <w:rPr>
          <w:rFonts w:ascii="微软雅黑" w:hAnsi="微软雅黑" w:eastAsia="微软雅黑"/>
        </w:rPr>
        <w:t>1</w:t>
      </w:r>
      <w:r>
        <w:rPr>
          <w:rFonts w:hint="eastAsia" w:ascii="微软雅黑" w:hAnsi="微软雅黑" w:eastAsia="微软雅黑"/>
        </w:rPr>
        <w:t>、2</w:t>
      </w:r>
      <w:r>
        <w:rPr>
          <w:rFonts w:ascii="微软雅黑" w:hAnsi="微软雅黑" w:eastAsia="微软雅黑"/>
        </w:rPr>
        <w:t>2</w:t>
      </w:r>
      <w:r>
        <w:rPr>
          <w:rFonts w:hint="eastAsia" w:ascii="微软雅黑" w:hAnsi="微软雅黑" w:eastAsia="微软雅黑"/>
        </w:rPr>
        <w:t>进行</w:t>
      </w:r>
      <w:r>
        <w:rPr>
          <w:b/>
          <w:color w:val="C7000B"/>
        </w:rPr>
        <w:t>截图</w:t>
      </w:r>
      <w:r>
        <w:rPr>
          <w:rFonts w:hint="eastAsia" w:ascii="微软雅黑" w:hAnsi="微软雅黑" w:eastAsia="微软雅黑"/>
          <w:b/>
          <w:color w:val="C7000B"/>
        </w:rPr>
        <w:t>粘贴至实验报告</w:t>
      </w:r>
      <w:r>
        <w:rPr>
          <w:rFonts w:hint="eastAsia"/>
        </w:rPr>
        <w:t>。</w:t>
      </w:r>
    </w:p>
    <w:p>
      <w:pPr>
        <w:pStyle w:val="5"/>
      </w:pPr>
      <w:bookmarkStart w:id="91" w:name="_Toc88573703"/>
      <w:bookmarkStart w:id="92" w:name="_Toc119658977"/>
      <w:r>
        <w:rPr>
          <w:rFonts w:hint="eastAsia"/>
        </w:rPr>
        <w:t>思考题</w:t>
      </w:r>
      <w:bookmarkEnd w:id="91"/>
      <w:bookmarkEnd w:id="92"/>
    </w:p>
    <w:p>
      <w:pPr>
        <w:pStyle w:val="255"/>
      </w:pPr>
      <w:r>
        <w:rPr>
          <w:rFonts w:hint="eastAsia" w:ascii="微软雅黑" w:hAnsi="微软雅黑" w:eastAsia="微软雅黑"/>
        </w:rPr>
        <w:t>数据初始化中用到的</w:t>
      </w:r>
      <w:r>
        <w:rPr>
          <w:rFonts w:hint="eastAsia"/>
        </w:rPr>
        <w:t>T</w:t>
      </w:r>
      <w:r>
        <w:t>PC-H</w:t>
      </w:r>
      <w:r>
        <w:rPr>
          <w:rFonts w:hint="eastAsia"/>
        </w:rPr>
        <w:t>，</w:t>
      </w:r>
      <w:r>
        <w:rPr>
          <w:rFonts w:hint="eastAsia" w:ascii="微软雅黑" w:hAnsi="微软雅黑" w:eastAsia="微软雅黑"/>
        </w:rPr>
        <w:t>这是什么？</w:t>
      </w:r>
    </w:p>
    <w:p>
      <w:pPr>
        <w:pStyle w:val="261"/>
        <w:numPr>
          <w:ilvl w:val="0"/>
          <w:numId w:val="0"/>
        </w:numPr>
        <w:ind w:left="1559" w:hanging="425"/>
      </w:pPr>
      <w:r>
        <w:br w:type="page"/>
      </w:r>
    </w:p>
    <w:p>
      <w:pPr>
        <w:pStyle w:val="3"/>
      </w:pPr>
      <w:bookmarkStart w:id="93" w:name="_Toc70252460"/>
      <w:bookmarkStart w:id="94" w:name="_Toc88573704"/>
      <w:bookmarkStart w:id="95" w:name="_Toc119658978"/>
      <w:r>
        <w:rPr>
          <w:rFonts w:hint="eastAsia"/>
        </w:rPr>
        <w:t>关卡三：openGauss的</w:t>
      </w:r>
      <w:r>
        <w:t>AI4DB</w:t>
      </w:r>
      <w:r>
        <w:rPr>
          <w:rFonts w:hint="eastAsia"/>
        </w:rPr>
        <w:t>特性</w:t>
      </w:r>
      <w:r>
        <w:t>应用</w:t>
      </w:r>
      <w:bookmarkEnd w:id="93"/>
      <w:bookmarkEnd w:id="94"/>
      <w:bookmarkEnd w:id="95"/>
    </w:p>
    <w:p>
      <w:pPr>
        <w:pStyle w:val="4"/>
      </w:pPr>
      <w:bookmarkStart w:id="96" w:name="_Toc119658979"/>
      <w:bookmarkStart w:id="97" w:name="_Toc70252461"/>
      <w:bookmarkStart w:id="98" w:name="_Toc88573705"/>
      <w:r>
        <w:rPr>
          <w:rFonts w:hint="eastAsia"/>
        </w:rPr>
        <w:t>实验介绍</w:t>
      </w:r>
      <w:bookmarkEnd w:id="96"/>
      <w:bookmarkEnd w:id="97"/>
      <w:bookmarkEnd w:id="98"/>
    </w:p>
    <w:p>
      <w:pPr>
        <w:pStyle w:val="5"/>
        <w:rPr>
          <w:bCs/>
          <w:i/>
          <w:iCs/>
          <w:color w:val="0000FF"/>
          <w:kern w:val="2"/>
          <w:sz w:val="21"/>
        </w:rPr>
      </w:pPr>
      <w:bookmarkStart w:id="99" w:name="_Toc88573706"/>
      <w:bookmarkStart w:id="100" w:name="_Toc70252462"/>
      <w:bookmarkStart w:id="101" w:name="_Toc119658980"/>
      <w:r>
        <w:rPr>
          <w:rFonts w:hint="eastAsia"/>
        </w:rPr>
        <w:t>关于本实验</w:t>
      </w:r>
      <w:bookmarkEnd w:id="99"/>
      <w:bookmarkEnd w:id="100"/>
      <w:bookmarkEnd w:id="101"/>
    </w:p>
    <w:p>
      <w:pPr>
        <w:pStyle w:val="255"/>
      </w:pPr>
      <w:r>
        <w:rPr>
          <w:rFonts w:hint="eastAsia"/>
        </w:rPr>
        <w:t>本实验关卡，在安装完成的openGauss数据库上，使用A</w:t>
      </w:r>
      <w:r>
        <w:t>I4DB的功能</w:t>
      </w:r>
      <w:r>
        <w:rPr>
          <w:rFonts w:hint="eastAsia"/>
        </w:rPr>
        <w:t>，对数据库参数进行优化；</w:t>
      </w:r>
      <w:r>
        <w:t>对TPCH测试中的</w:t>
      </w:r>
      <w:r>
        <w:rPr>
          <w:rFonts w:hint="eastAsia"/>
        </w:rPr>
        <w:t>S</w:t>
      </w:r>
      <w:r>
        <w:t>QL语句进行优化</w:t>
      </w:r>
      <w:r>
        <w:rPr>
          <w:rFonts w:hint="eastAsia"/>
        </w:rPr>
        <w:t>。</w:t>
      </w:r>
    </w:p>
    <w:p>
      <w:pPr>
        <w:pStyle w:val="5"/>
      </w:pPr>
      <w:bookmarkStart w:id="102" w:name="_Toc70252463"/>
      <w:bookmarkStart w:id="103" w:name="_Toc119658981"/>
      <w:bookmarkStart w:id="104" w:name="_Toc88573707"/>
      <w:r>
        <w:rPr>
          <w:rFonts w:hint="eastAsia"/>
        </w:rPr>
        <w:t>实验目的</w:t>
      </w:r>
      <w:bookmarkEnd w:id="102"/>
      <w:bookmarkEnd w:id="103"/>
      <w:bookmarkEnd w:id="104"/>
    </w:p>
    <w:p>
      <w:pPr>
        <w:pStyle w:val="262"/>
      </w:pPr>
      <w:r>
        <w:rPr>
          <w:rFonts w:hint="eastAsia"/>
        </w:rPr>
        <w:t>掌握openGauss数据库的A</w:t>
      </w:r>
      <w:r>
        <w:t>I4DB的功能</w:t>
      </w:r>
      <w:r>
        <w:rPr>
          <w:rFonts w:hint="eastAsia"/>
        </w:rPr>
        <w:t>；</w:t>
      </w:r>
    </w:p>
    <w:p>
      <w:pPr>
        <w:pStyle w:val="262"/>
      </w:pPr>
      <w:r>
        <w:rPr>
          <w:rFonts w:hint="eastAsia"/>
        </w:rPr>
        <w:t>掌握openGauss数据库的参数修改方法；</w:t>
      </w:r>
    </w:p>
    <w:p>
      <w:pPr>
        <w:pStyle w:val="262"/>
      </w:pPr>
      <w:r>
        <w:t>掌握openGauss数据库的</w:t>
      </w:r>
      <w:r>
        <w:rPr>
          <w:rFonts w:hint="eastAsia"/>
        </w:rPr>
        <w:t>索引</w:t>
      </w:r>
      <w:r>
        <w:t>创建与使用方法</w:t>
      </w:r>
      <w:r>
        <w:rPr>
          <w:rFonts w:hint="eastAsia"/>
        </w:rPr>
        <w:t>。</w:t>
      </w:r>
    </w:p>
    <w:p>
      <w:pPr>
        <w:pStyle w:val="4"/>
        <w:rPr>
          <w:lang w:eastAsia="zh-CN"/>
        </w:rPr>
      </w:pPr>
      <w:bookmarkStart w:id="105" w:name="_Toc70252464"/>
      <w:bookmarkStart w:id="106" w:name="_Toc88573708"/>
      <w:bookmarkStart w:id="107" w:name="_Toc119658982"/>
      <w:r>
        <w:rPr>
          <w:rFonts w:hint="eastAsia"/>
          <w:lang w:eastAsia="zh-CN"/>
        </w:rPr>
        <w:t>实验</w:t>
      </w:r>
      <w:r>
        <w:rPr>
          <w:rFonts w:hint="eastAsia"/>
        </w:rPr>
        <w:t>任务及步骤</w:t>
      </w:r>
      <w:bookmarkEnd w:id="105"/>
      <w:bookmarkEnd w:id="106"/>
      <w:bookmarkEnd w:id="107"/>
    </w:p>
    <w:p>
      <w:pPr>
        <w:pStyle w:val="5"/>
      </w:pPr>
      <w:bookmarkStart w:id="108" w:name="_Toc119658983"/>
      <w:bookmarkStart w:id="109" w:name="_Toc88573709"/>
      <w:bookmarkStart w:id="110" w:name="_Toc70252465"/>
      <w:r>
        <w:rPr>
          <w:rFonts w:hint="eastAsia"/>
        </w:rPr>
        <w:t>将X-Tuner 安装到系统中</w:t>
      </w:r>
      <w:bookmarkEnd w:id="108"/>
      <w:bookmarkEnd w:id="109"/>
      <w:bookmarkEnd w:id="110"/>
    </w:p>
    <w:p>
      <w:pPr>
        <w:pStyle w:val="261"/>
      </w:pPr>
      <w:r>
        <w:rPr>
          <w:rFonts w:hint="eastAsia" w:ascii="微软雅黑" w:hAnsi="微软雅黑" w:eastAsia="微软雅黑"/>
        </w:rPr>
        <w:t>切换成</w:t>
      </w:r>
      <w:r>
        <w:rPr>
          <w:rFonts w:hint="eastAsia"/>
        </w:rPr>
        <w:t>root用户，安装依赖包。</w:t>
      </w:r>
    </w:p>
    <w:p>
      <w:pPr>
        <w:pStyle w:val="258"/>
      </w:pPr>
      <w:r>
        <w:t xml:space="preserve">[omm@opengauss01 ~]$ </w:t>
      </w:r>
      <w:r>
        <w:rPr>
          <w:b/>
          <w:color w:val="C7000B"/>
        </w:rPr>
        <w:t>exit</w:t>
      </w:r>
    </w:p>
    <w:p>
      <w:pPr>
        <w:pStyle w:val="258"/>
        <w:rPr>
          <w:b/>
          <w:color w:val="C7000B"/>
        </w:rPr>
      </w:pPr>
      <w:r>
        <w:rPr>
          <w:rFonts w:hint="eastAsia"/>
        </w:rPr>
        <w:t>[root@opengauss0</w:t>
      </w:r>
      <w:r>
        <w:rPr>
          <w:rFonts w:hint="eastAsia"/>
          <w:lang w:eastAsia="zh-CN"/>
        </w:rPr>
        <w:t>1</w:t>
      </w:r>
      <w:r>
        <w:rPr>
          <w:rFonts w:hint="eastAsia"/>
        </w:rPr>
        <w:t xml:space="preserve"> ~]#</w:t>
      </w:r>
      <w:r>
        <w:rPr>
          <w:rFonts w:hint="eastAsia"/>
          <w:b/>
          <w:color w:val="C7000B"/>
        </w:rPr>
        <w:t>cd /root</w:t>
      </w:r>
    </w:p>
    <w:p>
      <w:pPr>
        <w:pStyle w:val="258"/>
        <w:rPr>
          <w:b/>
          <w:color w:val="C7000B"/>
        </w:rPr>
      </w:pPr>
      <w:r>
        <w:rPr>
          <w:rFonts w:hint="eastAsia"/>
        </w:rPr>
        <w:t>[root@opengauss0</w:t>
      </w:r>
      <w:r>
        <w:rPr>
          <w:rFonts w:hint="eastAsia"/>
          <w:lang w:eastAsia="zh-CN"/>
        </w:rPr>
        <w:t>1</w:t>
      </w:r>
      <w:r>
        <w:rPr>
          <w:rFonts w:hint="eastAsia"/>
        </w:rPr>
        <w:t xml:space="preserve"> ~]#</w:t>
      </w:r>
      <w:r>
        <w:rPr>
          <w:rFonts w:hint="eastAsia"/>
          <w:b/>
          <w:color w:val="C7000B"/>
        </w:rPr>
        <w:t>yum -y groupinstall "Development tools"</w:t>
      </w:r>
      <w:r>
        <w:rPr>
          <w:b/>
          <w:color w:val="C7000B"/>
        </w:rPr>
        <w:t xml:space="preserve"> --nogpgcheck</w:t>
      </w:r>
    </w:p>
    <w:p>
      <w:pPr>
        <w:pStyle w:val="255"/>
        <w:ind w:left="420" w:leftChars="210"/>
      </w:pPr>
      <w:r>
        <w:drawing>
          <wp:inline distT="0" distB="0" distL="0" distR="0">
            <wp:extent cx="6120130" cy="72136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
                    <a:stretch>
                      <a:fillRect/>
                    </a:stretch>
                  </pic:blipFill>
                  <pic:spPr>
                    <a:xfrm>
                      <a:off x="0" y="0"/>
                      <a:ext cx="6120130" cy="721360"/>
                    </a:xfrm>
                    <a:prstGeom prst="rect">
                      <a:avLst/>
                    </a:prstGeom>
                  </pic:spPr>
                </pic:pic>
              </a:graphicData>
            </a:graphic>
          </wp:inline>
        </w:drawing>
      </w:r>
    </w:p>
    <w:p>
      <w:pPr>
        <w:pStyle w:val="258"/>
        <w:ind w:left="1000" w:leftChars="500"/>
      </w:pPr>
      <w:r>
        <w:rPr>
          <w:rFonts w:hint="eastAsia"/>
        </w:rPr>
        <w:t>[root@opengauss0</w:t>
      </w:r>
      <w:r>
        <w:rPr>
          <w:rFonts w:hint="eastAsia"/>
          <w:lang w:eastAsia="zh-CN"/>
        </w:rPr>
        <w:t>1</w:t>
      </w:r>
      <w:r>
        <w:rPr>
          <w:rFonts w:hint="eastAsia"/>
        </w:rPr>
        <w:t xml:space="preserve"> ~]#</w:t>
      </w:r>
      <w:r>
        <w:rPr>
          <w:rFonts w:hint="eastAsia"/>
          <w:b/>
          <w:color w:val="C7000B"/>
        </w:rPr>
        <w:t>yum -y install zlib-devel bzip2-devel openssl-devel ncurses-devel sqlite-devel readline-devel tk-devel gdbm-devel libpcap-devel xz-devel</w:t>
      </w:r>
      <w:r>
        <w:rPr>
          <w:b/>
          <w:color w:val="C7000B"/>
        </w:rPr>
        <w:t xml:space="preserve"> --nogpgcheck</w:t>
      </w:r>
    </w:p>
    <w:p>
      <w:pPr>
        <w:pStyle w:val="255"/>
        <w:ind w:left="420" w:leftChars="210"/>
      </w:pPr>
      <w:r>
        <w:drawing>
          <wp:inline distT="0" distB="0" distL="0" distR="0">
            <wp:extent cx="6120130" cy="10890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1"/>
                    <a:stretch>
                      <a:fillRect/>
                    </a:stretch>
                  </pic:blipFill>
                  <pic:spPr>
                    <a:xfrm>
                      <a:off x="0" y="0"/>
                      <a:ext cx="6120130" cy="1089025"/>
                    </a:xfrm>
                    <a:prstGeom prst="rect">
                      <a:avLst/>
                    </a:prstGeom>
                  </pic:spPr>
                </pic:pic>
              </a:graphicData>
            </a:graphic>
          </wp:inline>
        </w:drawing>
      </w:r>
    </w:p>
    <w:p>
      <w:pPr>
        <w:pStyle w:val="258"/>
        <w:ind w:left="1000" w:leftChars="500"/>
        <w:rPr>
          <w:b/>
          <w:color w:val="C7000B"/>
        </w:rPr>
      </w:pPr>
      <w:r>
        <w:rPr>
          <w:rFonts w:hint="eastAsia"/>
        </w:rPr>
        <w:t>[root@opengauss0</w:t>
      </w:r>
      <w:r>
        <w:rPr>
          <w:rFonts w:hint="eastAsia"/>
          <w:lang w:eastAsia="zh-CN"/>
        </w:rPr>
        <w:t>1</w:t>
      </w:r>
      <w:r>
        <w:rPr>
          <w:rFonts w:hint="eastAsia"/>
        </w:rPr>
        <w:t xml:space="preserve"> ~]#</w:t>
      </w:r>
      <w:r>
        <w:rPr>
          <w:rFonts w:hint="eastAsia"/>
          <w:b/>
          <w:color w:val="C7000B"/>
        </w:rPr>
        <w:t>yum install libffi-devel -y</w:t>
      </w:r>
    </w:p>
    <w:p>
      <w:pPr>
        <w:pStyle w:val="255"/>
        <w:ind w:left="420" w:leftChars="210"/>
      </w:pPr>
      <w:r>
        <w:drawing>
          <wp:inline distT="0" distB="0" distL="0" distR="0">
            <wp:extent cx="6120130" cy="1092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2"/>
                    <a:stretch>
                      <a:fillRect/>
                    </a:stretch>
                  </pic:blipFill>
                  <pic:spPr>
                    <a:xfrm>
                      <a:off x="0" y="0"/>
                      <a:ext cx="6120130" cy="1092200"/>
                    </a:xfrm>
                    <a:prstGeom prst="rect">
                      <a:avLst/>
                    </a:prstGeom>
                  </pic:spPr>
                </pic:pic>
              </a:graphicData>
            </a:graphic>
          </wp:inline>
        </w:drawing>
      </w:r>
    </w:p>
    <w:p>
      <w:pPr>
        <w:pStyle w:val="261"/>
      </w:pPr>
      <w:r>
        <w:t>下载Python3.8.3版本</w:t>
      </w:r>
    </w:p>
    <w:p>
      <w:pPr>
        <w:pStyle w:val="258"/>
      </w:pPr>
      <w:r>
        <w:rPr>
          <w:rFonts w:hint="eastAsia"/>
        </w:rPr>
        <w:t>[root@opengauss0</w:t>
      </w:r>
      <w:r>
        <w:rPr>
          <w:rFonts w:hint="eastAsia"/>
          <w:lang w:eastAsia="zh-CN"/>
        </w:rPr>
        <w:t>1</w:t>
      </w:r>
      <w:r>
        <w:rPr>
          <w:rFonts w:hint="eastAsia"/>
        </w:rPr>
        <w:t xml:space="preserve"> ~]#</w:t>
      </w:r>
      <w:r>
        <w:rPr>
          <w:rFonts w:hint="eastAsia"/>
          <w:b/>
          <w:color w:val="C7000B"/>
        </w:rPr>
        <w:t xml:space="preserve">wget https://repo.huaweicloud.com/python/3.8.3/Python-3.8.3.tgz </w:t>
      </w:r>
    </w:p>
    <w:p>
      <w:pPr>
        <w:pStyle w:val="258"/>
        <w:rPr>
          <w:b/>
          <w:color w:val="C7000B"/>
        </w:rPr>
      </w:pPr>
      <w:r>
        <w:rPr>
          <w:rFonts w:hint="eastAsia"/>
        </w:rPr>
        <w:t>[root@opengauss0</w:t>
      </w:r>
      <w:r>
        <w:rPr>
          <w:rFonts w:hint="eastAsia"/>
          <w:lang w:eastAsia="zh-CN"/>
        </w:rPr>
        <w:t>1</w:t>
      </w:r>
      <w:r>
        <w:rPr>
          <w:rFonts w:hint="eastAsia"/>
        </w:rPr>
        <w:t xml:space="preserve"> ~]#</w:t>
      </w:r>
      <w:r>
        <w:rPr>
          <w:rFonts w:hint="eastAsia"/>
          <w:b/>
          <w:color w:val="C7000B"/>
        </w:rPr>
        <w:t>tar -zxvf</w:t>
      </w:r>
      <w:r>
        <w:rPr>
          <w:rFonts w:hint="eastAsia"/>
          <w:b/>
          <w:color w:val="C7000B"/>
          <w:lang w:eastAsia="zh-CN"/>
        </w:rPr>
        <w:t xml:space="preserve">  </w:t>
      </w:r>
      <w:r>
        <w:rPr>
          <w:rFonts w:hint="eastAsia"/>
          <w:b/>
          <w:color w:val="C7000B"/>
        </w:rPr>
        <w:t>Python-3.8.3.tgz</w:t>
      </w:r>
    </w:p>
    <w:p>
      <w:pPr>
        <w:pStyle w:val="255"/>
      </w:pPr>
      <w:r>
        <w:rPr>
          <w:rFonts w:hint="eastAsia"/>
        </w:rPr>
        <w:t>创建编译安装目录</w:t>
      </w:r>
    </w:p>
    <w:p>
      <w:pPr>
        <w:pStyle w:val="258"/>
        <w:rPr>
          <w:b/>
          <w:color w:val="C7000B"/>
        </w:rPr>
      </w:pPr>
      <w:r>
        <w:rPr>
          <w:rFonts w:hint="eastAsia"/>
        </w:rPr>
        <w:t>[root@opengauss0</w:t>
      </w:r>
      <w:r>
        <w:rPr>
          <w:rFonts w:hint="eastAsia"/>
          <w:lang w:eastAsia="zh-CN"/>
        </w:rPr>
        <w:t>1</w:t>
      </w:r>
      <w:r>
        <w:rPr>
          <w:rFonts w:hint="eastAsia"/>
        </w:rPr>
        <w:t xml:space="preserve"> ~]#</w:t>
      </w:r>
      <w:r>
        <w:rPr>
          <w:rFonts w:hint="eastAsia"/>
          <w:b/>
          <w:color w:val="C7000B"/>
        </w:rPr>
        <w:t xml:space="preserve">mkdir /usr/local/python3 </w:t>
      </w:r>
    </w:p>
    <w:p>
      <w:pPr>
        <w:pStyle w:val="258"/>
        <w:rPr>
          <w:b/>
          <w:color w:val="C7000B"/>
        </w:rPr>
      </w:pPr>
      <w:r>
        <w:rPr>
          <w:rFonts w:hint="eastAsia"/>
        </w:rPr>
        <w:t>[root@opengauss0</w:t>
      </w:r>
      <w:r>
        <w:rPr>
          <w:rFonts w:hint="eastAsia"/>
          <w:lang w:eastAsia="zh-CN"/>
        </w:rPr>
        <w:t>1</w:t>
      </w:r>
      <w:r>
        <w:rPr>
          <w:rFonts w:hint="eastAsia"/>
        </w:rPr>
        <w:t xml:space="preserve"> ~]#</w:t>
      </w:r>
      <w:r>
        <w:rPr>
          <w:rFonts w:hint="eastAsia"/>
          <w:b/>
          <w:color w:val="C7000B"/>
        </w:rPr>
        <w:t>cd Python-3.8.3</w:t>
      </w:r>
    </w:p>
    <w:p>
      <w:pPr>
        <w:pStyle w:val="258"/>
        <w:rPr>
          <w:b/>
          <w:color w:val="C7000B"/>
        </w:rPr>
      </w:pPr>
      <w:r>
        <w:rPr>
          <w:rFonts w:hint="eastAsia"/>
        </w:rPr>
        <w:t>[root@opengauss0</w:t>
      </w:r>
      <w:r>
        <w:rPr>
          <w:rFonts w:hint="eastAsia"/>
          <w:lang w:eastAsia="zh-CN"/>
        </w:rPr>
        <w:t>1</w:t>
      </w:r>
      <w:r>
        <w:rPr>
          <w:rFonts w:hint="eastAsia"/>
        </w:rPr>
        <w:t xml:space="preserve"> Python-3.8.3]#</w:t>
      </w:r>
      <w:r>
        <w:rPr>
          <w:rFonts w:hint="eastAsia"/>
          <w:b/>
          <w:color w:val="C7000B"/>
        </w:rPr>
        <w:t>./configure --prefix=/usr/local/python3</w:t>
      </w:r>
    </w:p>
    <w:p>
      <w:pPr>
        <w:pStyle w:val="258"/>
        <w:rPr>
          <w:b/>
          <w:color w:val="C7000B"/>
        </w:rPr>
      </w:pPr>
      <w:r>
        <w:rPr>
          <w:rFonts w:hint="eastAsia"/>
        </w:rPr>
        <w:t>[root@opengauss0</w:t>
      </w:r>
      <w:r>
        <w:rPr>
          <w:rFonts w:hint="eastAsia"/>
          <w:lang w:eastAsia="zh-CN"/>
        </w:rPr>
        <w:t>1</w:t>
      </w:r>
      <w:r>
        <w:rPr>
          <w:rFonts w:hint="eastAsia"/>
        </w:rPr>
        <w:t xml:space="preserve"> Python-3.8.3]#</w:t>
      </w:r>
      <w:r>
        <w:rPr>
          <w:rFonts w:hint="eastAsia"/>
          <w:b/>
          <w:color w:val="C7000B"/>
        </w:rPr>
        <w:t>make &amp;&amp; make install</w:t>
      </w:r>
    </w:p>
    <w:p>
      <w:pPr>
        <w:pStyle w:val="255"/>
      </w:pPr>
      <w:r>
        <w:rPr>
          <w:rFonts w:hint="eastAsia"/>
        </w:rPr>
        <w:t>等待数分钟后，</w:t>
      </w:r>
      <w:r>
        <w:t>出现</w:t>
      </w:r>
      <w:r>
        <w:rPr>
          <w:rFonts w:hint="eastAsia"/>
        </w:rPr>
        <w:t>Successfully</w:t>
      </w:r>
      <w:r>
        <w:t>回显</w:t>
      </w:r>
      <w:r>
        <w:rPr>
          <w:rFonts w:hint="eastAsia"/>
        </w:rPr>
        <w:t>，</w:t>
      </w:r>
      <w:r>
        <w:t>表明安装完成</w:t>
      </w:r>
      <w:r>
        <w:rPr>
          <w:rFonts w:hint="eastAsia"/>
        </w:rPr>
        <w:t>。</w:t>
      </w:r>
    </w:p>
    <w:p>
      <w:pPr>
        <w:pStyle w:val="255"/>
      </w:pPr>
      <w:r>
        <w:drawing>
          <wp:inline distT="0" distB="0" distL="0" distR="0">
            <wp:extent cx="3408045" cy="762635"/>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3419651" cy="765487"/>
                    </a:xfrm>
                    <a:prstGeom prst="rect">
                      <a:avLst/>
                    </a:prstGeom>
                  </pic:spPr>
                </pic:pic>
              </a:graphicData>
            </a:graphic>
          </wp:inline>
        </w:drawing>
      </w:r>
    </w:p>
    <w:p>
      <w:pPr>
        <w:pStyle w:val="261"/>
      </w:pPr>
      <w:r>
        <w:t>创建软链接</w:t>
      </w:r>
    </w:p>
    <w:p>
      <w:pPr>
        <w:pStyle w:val="255"/>
      </w:pPr>
      <w:r>
        <w:t xml:space="preserve">修改Python以及pip的软链接 </w:t>
      </w:r>
      <w:r>
        <w:rPr>
          <w:rFonts w:hint="eastAsia"/>
        </w:rPr>
        <w:t>。（</w:t>
      </w:r>
      <w:r>
        <w:rPr>
          <w:rFonts w:hint="eastAsia" w:ascii="微软雅黑" w:hAnsi="微软雅黑" w:eastAsia="微软雅黑"/>
        </w:rPr>
        <w:t>可一次性copy下面的5条命令执行</w:t>
      </w:r>
      <w:r>
        <w:rPr>
          <w:rFonts w:hint="eastAsia"/>
        </w:rPr>
        <w:t>）</w:t>
      </w:r>
    </w:p>
    <w:p>
      <w:pPr>
        <w:pStyle w:val="255"/>
        <w:rPr>
          <w:rFonts w:hint="eastAsia" w:ascii="微软雅黑" w:hAnsi="微软雅黑" w:eastAsia="微软雅黑"/>
        </w:rPr>
      </w:pPr>
    </w:p>
    <w:p>
      <w:pPr>
        <w:pStyle w:val="255"/>
        <w:rPr>
          <w:rFonts w:ascii="微软雅黑" w:hAnsi="微软雅黑" w:eastAsia="微软雅黑"/>
        </w:rPr>
      </w:pPr>
      <w:r>
        <w:rPr>
          <w:rFonts w:hint="eastAsia" w:ascii="微软雅黑" w:hAnsi="微软雅黑" w:eastAsia="微软雅黑"/>
        </w:rPr>
        <w:t>看到下图表示执行完毕：</w:t>
      </w:r>
    </w:p>
    <w:p>
      <w:pPr>
        <w:pStyle w:val="255"/>
      </w:pPr>
      <w:r>
        <w:drawing>
          <wp:inline distT="0" distB="0" distL="0" distR="0">
            <wp:extent cx="3823335" cy="865505"/>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4"/>
                    <a:stretch>
                      <a:fillRect/>
                    </a:stretch>
                  </pic:blipFill>
                  <pic:spPr>
                    <a:xfrm>
                      <a:off x="0" y="0"/>
                      <a:ext cx="3838709" cy="868999"/>
                    </a:xfrm>
                    <a:prstGeom prst="rect">
                      <a:avLst/>
                    </a:prstGeom>
                  </pic:spPr>
                </pic:pic>
              </a:graphicData>
            </a:graphic>
          </wp:inline>
        </w:drawing>
      </w:r>
    </w:p>
    <w:p>
      <w:pPr>
        <w:pStyle w:val="261"/>
      </w:pPr>
      <w:r>
        <w:t>修改镜像源地址</w:t>
      </w:r>
    </w:p>
    <w:p>
      <w:pPr>
        <w:pStyle w:val="258"/>
        <w:rPr>
          <w:b/>
          <w:color w:val="C7000B"/>
        </w:rPr>
      </w:pPr>
      <w:r>
        <w:rPr>
          <w:rFonts w:hint="eastAsia"/>
        </w:rPr>
        <w:t>[root@opengauss0</w:t>
      </w:r>
      <w:r>
        <w:rPr>
          <w:rFonts w:hint="eastAsia"/>
          <w:lang w:eastAsia="zh-CN"/>
        </w:rPr>
        <w:t>1</w:t>
      </w:r>
      <w:r>
        <w:rPr>
          <w:rFonts w:hint="eastAsia"/>
        </w:rPr>
        <w:t xml:space="preserve"> Python-3.8.3]#</w:t>
      </w:r>
      <w:r>
        <w:rPr>
          <w:rFonts w:hint="eastAsia"/>
          <w:b/>
          <w:color w:val="C7000B"/>
        </w:rPr>
        <w:t>mkdir ~/.pip/</w:t>
      </w:r>
    </w:p>
    <w:p>
      <w:pPr>
        <w:pStyle w:val="258"/>
        <w:rPr>
          <w:b/>
          <w:color w:val="C7000B"/>
        </w:rPr>
      </w:pPr>
      <w:r>
        <w:rPr>
          <w:rFonts w:hint="eastAsia"/>
        </w:rPr>
        <w:t>[root@opengauss0</w:t>
      </w:r>
      <w:r>
        <w:rPr>
          <w:rFonts w:hint="eastAsia"/>
          <w:lang w:eastAsia="zh-CN"/>
        </w:rPr>
        <w:t>1</w:t>
      </w:r>
      <w:r>
        <w:rPr>
          <w:rFonts w:hint="eastAsia"/>
        </w:rPr>
        <w:t xml:space="preserve"> Python-3.8.3]#</w:t>
      </w:r>
      <w:r>
        <w:rPr>
          <w:rFonts w:hint="eastAsia"/>
          <w:b/>
          <w:color w:val="C7000B"/>
        </w:rPr>
        <w:t>vi ~/.pip/pip.conf</w:t>
      </w:r>
    </w:p>
    <w:p>
      <w:pPr>
        <w:pStyle w:val="255"/>
      </w:pPr>
      <w:r>
        <w:t>添加如下配置</w:t>
      </w:r>
    </w:p>
    <w:p>
      <w:pPr>
        <w:pStyle w:val="258"/>
      </w:pPr>
      <w:r>
        <w:t>[global]</w:t>
      </w:r>
    </w:p>
    <w:p>
      <w:pPr>
        <w:pStyle w:val="258"/>
      </w:pPr>
      <w:r>
        <w:t>index-url = https://repo.huaweicloud.com/repository/pypi/simple</w:t>
      </w:r>
    </w:p>
    <w:p>
      <w:pPr>
        <w:pStyle w:val="258"/>
      </w:pPr>
      <w:r>
        <w:t>trusted-host = repo.huaweicloud.com</w:t>
      </w:r>
    </w:p>
    <w:p>
      <w:pPr>
        <w:pStyle w:val="258"/>
      </w:pPr>
      <w:r>
        <w:t>timeout = 120</w:t>
      </w:r>
    </w:p>
    <w:p>
      <w:pPr>
        <w:pStyle w:val="261"/>
      </w:pPr>
      <w:r>
        <w:rPr>
          <w:rFonts w:hint="eastAsia"/>
        </w:rPr>
        <w:t>使用root用户，进入到xtuner的安装目录。</w:t>
      </w:r>
    </w:p>
    <w:p>
      <w:pPr>
        <w:pStyle w:val="258"/>
        <w:rPr>
          <w:b/>
          <w:color w:val="C7000B"/>
        </w:rPr>
      </w:pPr>
      <w:r>
        <w:t xml:space="preserve">[root@opengauss01 </w:t>
      </w:r>
      <w:r>
        <w:rPr>
          <w:rFonts w:hint="eastAsia"/>
        </w:rPr>
        <w:t>Python-3.8.3</w:t>
      </w:r>
      <w:r>
        <w:t xml:space="preserve">]# </w:t>
      </w:r>
      <w:r>
        <w:rPr>
          <w:rFonts w:hint="eastAsia"/>
          <w:b/>
          <w:color w:val="C7000B"/>
        </w:rPr>
        <w:t>cd /opt/software/openGauss/bin/dbmind/xtuner/</w:t>
      </w:r>
    </w:p>
    <w:p>
      <w:pPr>
        <w:pStyle w:val="258"/>
        <w:rPr>
          <w:b/>
          <w:color w:val="C7000B"/>
        </w:rPr>
      </w:pPr>
      <w:r>
        <w:t xml:space="preserve">[root@opengauss01 </w:t>
      </w:r>
      <w:r>
        <w:rPr>
          <w:rFonts w:hint="eastAsia"/>
        </w:rPr>
        <w:t>xtuner</w:t>
      </w:r>
      <w:r>
        <w:t xml:space="preserve">]# </w:t>
      </w:r>
      <w:r>
        <w:rPr>
          <w:rFonts w:hint="eastAsia"/>
          <w:b/>
          <w:color w:val="C7000B"/>
        </w:rPr>
        <w:t>pip install -r requirements-aarch64.txt</w:t>
      </w:r>
    </w:p>
    <w:p>
      <w:pPr>
        <w:pStyle w:val="258"/>
        <w:rPr>
          <w:b/>
          <w:color w:val="C7000B"/>
        </w:rPr>
      </w:pPr>
      <w:r>
        <w:t xml:space="preserve">[root@opengauss01 </w:t>
      </w:r>
      <w:r>
        <w:rPr>
          <w:rFonts w:hint="eastAsia"/>
        </w:rPr>
        <w:t>xtuner</w:t>
      </w:r>
      <w:r>
        <w:t>]#</w:t>
      </w:r>
      <w:r>
        <w:rPr>
          <w:b/>
          <w:color w:val="C7000B"/>
        </w:rPr>
        <w:t>cd tuner</w:t>
      </w:r>
    </w:p>
    <w:p>
      <w:pPr>
        <w:pStyle w:val="258"/>
        <w:rPr>
          <w:b/>
          <w:color w:val="C7000B"/>
        </w:rPr>
      </w:pPr>
      <w:r>
        <w:t xml:space="preserve">[root@opengauss01 </w:t>
      </w:r>
      <w:r>
        <w:rPr>
          <w:rFonts w:hint="eastAsia"/>
        </w:rPr>
        <w:t>tuner</w:t>
      </w:r>
      <w:r>
        <w:t>]#</w:t>
      </w:r>
      <w:r>
        <w:rPr>
          <w:b/>
          <w:color w:val="C7000B"/>
        </w:rPr>
        <w:t>export PYTHONPATH='..'</w:t>
      </w:r>
    </w:p>
    <w:p>
      <w:pPr>
        <w:pStyle w:val="255"/>
      </w:pPr>
      <w:r>
        <w:rPr>
          <w:rFonts w:hint="eastAsia"/>
        </w:rPr>
        <w:t>设置配置文件</w:t>
      </w:r>
      <w:r>
        <w:t>setup.cfg</w:t>
      </w:r>
      <w:r>
        <w:rPr>
          <w:rFonts w:hint="eastAsia"/>
        </w:rPr>
        <w:t>。</w:t>
      </w:r>
    </w:p>
    <w:p>
      <w:pPr>
        <w:pStyle w:val="258"/>
        <w:rPr>
          <w:b/>
          <w:color w:val="C7000B"/>
          <w:lang w:eastAsia="zh-CN"/>
        </w:rPr>
      </w:pPr>
      <w:r>
        <w:t xml:space="preserve">[[root@opengauss01 </w:t>
      </w:r>
      <w:r>
        <w:rPr>
          <w:rFonts w:hint="eastAsia"/>
        </w:rPr>
        <w:t>tuner</w:t>
      </w:r>
      <w:r>
        <w:t>]</w:t>
      </w:r>
      <w:r>
        <w:rPr>
          <w:rFonts w:hint="eastAsia"/>
          <w:lang w:eastAsia="zh-CN"/>
        </w:rPr>
        <w:t>#</w:t>
      </w:r>
      <w:r>
        <w:rPr>
          <w:rFonts w:hint="eastAsia"/>
          <w:b/>
          <w:color w:val="C7000B"/>
          <w:lang w:eastAsia="zh-CN"/>
        </w:rPr>
        <w:t>cd ../</w:t>
      </w:r>
    </w:p>
    <w:p>
      <w:pPr>
        <w:pStyle w:val="258"/>
        <w:rPr>
          <w:b/>
          <w:color w:val="C7000B"/>
        </w:rPr>
      </w:pPr>
      <w:r>
        <w:t xml:space="preserve">[root@opengauss01 </w:t>
      </w:r>
      <w:r>
        <w:rPr>
          <w:rFonts w:hint="eastAsia"/>
        </w:rPr>
        <w:t>xtuner</w:t>
      </w:r>
      <w:r>
        <w:t>]#</w:t>
      </w:r>
      <w:r>
        <w:rPr>
          <w:b/>
          <w:color w:val="C7000B"/>
        </w:rPr>
        <w:t xml:space="preserve"> vi setup.cfg</w:t>
      </w:r>
    </w:p>
    <w:p>
      <w:pPr>
        <w:pStyle w:val="255"/>
      </w:pPr>
      <w:r>
        <w:rPr>
          <w:rFonts w:hint="eastAsia"/>
        </w:rPr>
        <w:t>将以下内容添加进</w:t>
      </w:r>
      <w:r>
        <w:rPr>
          <w:b/>
          <w:color w:val="C7000B"/>
        </w:rPr>
        <w:t>setup.cfg</w:t>
      </w:r>
      <w:r>
        <w:rPr>
          <w:rFonts w:hint="eastAsia"/>
        </w:rPr>
        <w:t>配置中。</w:t>
      </w:r>
    </w:p>
    <w:p>
      <w:pPr>
        <w:pStyle w:val="258"/>
        <w:rPr>
          <w:b/>
          <w:color w:val="C7000B"/>
        </w:rPr>
      </w:pPr>
      <w:r>
        <w:rPr>
          <w:b/>
          <w:color w:val="C7000B"/>
        </w:rPr>
        <w:t>[easy_install]</w:t>
      </w:r>
    </w:p>
    <w:p>
      <w:pPr>
        <w:pStyle w:val="258"/>
        <w:rPr>
          <w:b/>
          <w:color w:val="C7000B"/>
        </w:rPr>
      </w:pPr>
      <w:r>
        <w:rPr>
          <w:b/>
          <w:color w:val="C7000B"/>
        </w:rPr>
        <w:t>index_url = https://pypi.tuna.tsinghua.edu.cn/simple</w:t>
      </w:r>
    </w:p>
    <w:p>
      <w:pPr>
        <w:pStyle w:val="261"/>
      </w:pPr>
      <w:r>
        <w:rPr>
          <w:rFonts w:hint="eastAsia"/>
        </w:rPr>
        <w:t>安装X-Tuner。</w:t>
      </w:r>
    </w:p>
    <w:p>
      <w:pPr>
        <w:pStyle w:val="258"/>
        <w:rPr>
          <w:b/>
          <w:color w:val="C7000B"/>
        </w:rPr>
      </w:pPr>
      <w:r>
        <w:t xml:space="preserve">[root@opengauss01 </w:t>
      </w:r>
      <w:r>
        <w:rPr>
          <w:rFonts w:hint="eastAsia"/>
        </w:rPr>
        <w:t>xtuner</w:t>
      </w:r>
      <w:r>
        <w:t xml:space="preserve">]# </w:t>
      </w:r>
      <w:r>
        <w:rPr>
          <w:rFonts w:hint="eastAsia"/>
          <w:b/>
          <w:color w:val="C7000B"/>
        </w:rPr>
        <w:t>python setup.py install</w:t>
      </w:r>
    </w:p>
    <w:p>
      <w:pPr>
        <w:pStyle w:val="255"/>
      </w:pPr>
      <w:r>
        <w:rPr>
          <w:rFonts w:hint="eastAsia"/>
        </w:rPr>
        <w:t>安装过程中会出现很多warning，忽略即可，等待数分钟后，</w:t>
      </w:r>
      <w:r>
        <w:t>出现</w:t>
      </w:r>
      <w:r>
        <w:rPr>
          <w:rFonts w:hint="eastAsia"/>
        </w:rPr>
        <w:t>Finished</w:t>
      </w:r>
      <w:r>
        <w:t>回显</w:t>
      </w:r>
      <w:r>
        <w:rPr>
          <w:rFonts w:hint="eastAsia"/>
        </w:rPr>
        <w:t>，表</w:t>
      </w:r>
      <w:r>
        <w:t>明安装完成</w:t>
      </w:r>
      <w:r>
        <w:rPr>
          <w:rFonts w:hint="eastAsia"/>
        </w:rPr>
        <w:t>。</w:t>
      </w:r>
    </w:p>
    <w:p>
      <w:pPr>
        <w:pStyle w:val="255"/>
      </w:pPr>
      <w:r>
        <w:drawing>
          <wp:inline distT="0" distB="0" distL="0" distR="0">
            <wp:extent cx="5208905" cy="135191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09524" cy="1352381"/>
                    </a:xfrm>
                    <a:prstGeom prst="rect">
                      <a:avLst/>
                    </a:prstGeom>
                  </pic:spPr>
                </pic:pic>
              </a:graphicData>
            </a:graphic>
          </wp:inline>
        </w:drawing>
      </w:r>
    </w:p>
    <w:p>
      <w:pPr>
        <w:pStyle w:val="261"/>
      </w:pPr>
      <w:r>
        <w:t>配置gs_xtuner环境变量</w:t>
      </w:r>
    </w:p>
    <w:p>
      <w:pPr>
        <w:pStyle w:val="258"/>
        <w:rPr>
          <w:b/>
          <w:color w:val="C7000B"/>
        </w:rPr>
      </w:pPr>
      <w:r>
        <w:t xml:space="preserve">[root@opengauss01 </w:t>
      </w:r>
      <w:r>
        <w:rPr>
          <w:rFonts w:hint="eastAsia"/>
        </w:rPr>
        <w:t>xtuner</w:t>
      </w:r>
      <w:r>
        <w:t xml:space="preserve">]# </w:t>
      </w:r>
      <w:r>
        <w:rPr>
          <w:rFonts w:hint="eastAsia"/>
          <w:b/>
          <w:color w:val="C7000B"/>
        </w:rPr>
        <w:t>vi</w:t>
      </w:r>
      <w:r>
        <w:rPr>
          <w:rFonts w:hint="eastAsia"/>
          <w:b/>
          <w:color w:val="C7000B"/>
          <w:lang w:eastAsia="zh-CN"/>
        </w:rPr>
        <w:t xml:space="preserve"> </w:t>
      </w:r>
      <w:r>
        <w:rPr>
          <w:rFonts w:hint="eastAsia"/>
          <w:b/>
          <w:color w:val="C7000B"/>
        </w:rPr>
        <w:t>/etc/profile</w:t>
      </w:r>
    </w:p>
    <w:p>
      <w:pPr>
        <w:pStyle w:val="256"/>
        <w:rPr>
          <w:rFonts w:eastAsia="宋体"/>
        </w:rPr>
      </w:pPr>
      <w:r>
        <w:t>添加如下配置</w:t>
      </w:r>
      <w:r>
        <w:rPr>
          <w:rFonts w:hint="eastAsia" w:ascii="宋体" w:hAnsi="宋体" w:eastAsia="宋体" w:cs="宋体"/>
        </w:rPr>
        <w:t>到文件末尾</w:t>
      </w:r>
      <w:r>
        <w:rPr>
          <w:rFonts w:hint="eastAsia" w:eastAsia="宋体"/>
        </w:rPr>
        <w:t>。</w:t>
      </w:r>
    </w:p>
    <w:p>
      <w:pPr>
        <w:pStyle w:val="258"/>
      </w:pPr>
      <w:r>
        <w:t>PATH=$PATH:/usr/local/python3/bin</w:t>
      </w:r>
    </w:p>
    <w:p>
      <w:pPr>
        <w:pStyle w:val="258"/>
      </w:pPr>
      <w:r>
        <w:t>export PATH</w:t>
      </w:r>
    </w:p>
    <w:p>
      <w:pPr>
        <w:pStyle w:val="256"/>
        <w:ind w:left="534" w:leftChars="267"/>
        <w:rPr>
          <w:rFonts w:eastAsiaTheme="minorEastAsia"/>
        </w:rPr>
      </w:pPr>
      <w:r>
        <w:drawing>
          <wp:inline distT="0" distB="0" distL="0" distR="0">
            <wp:extent cx="6037580" cy="25806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6"/>
                    <a:stretch>
                      <a:fillRect/>
                    </a:stretch>
                  </pic:blipFill>
                  <pic:spPr>
                    <a:xfrm>
                      <a:off x="0" y="0"/>
                      <a:ext cx="6038095" cy="2580952"/>
                    </a:xfrm>
                    <a:prstGeom prst="rect">
                      <a:avLst/>
                    </a:prstGeom>
                  </pic:spPr>
                </pic:pic>
              </a:graphicData>
            </a:graphic>
          </wp:inline>
        </w:drawing>
      </w:r>
    </w:p>
    <w:p>
      <w:pPr>
        <w:pStyle w:val="256"/>
      </w:pPr>
      <w:r>
        <w:rPr>
          <w:rFonts w:hint="eastAsia"/>
        </w:rPr>
        <w:t>使环境变量生效。</w:t>
      </w:r>
    </w:p>
    <w:p>
      <w:pPr>
        <w:pStyle w:val="258"/>
        <w:rPr>
          <w:b/>
          <w:color w:val="C7000B"/>
          <w:lang w:eastAsia="zh-CN"/>
        </w:rPr>
      </w:pPr>
      <w:r>
        <w:t xml:space="preserve">[root@opengauss01 </w:t>
      </w:r>
      <w:r>
        <w:rPr>
          <w:rFonts w:hint="eastAsia"/>
        </w:rPr>
        <w:t>xtuner</w:t>
      </w:r>
      <w:r>
        <w:t xml:space="preserve">]# </w:t>
      </w:r>
      <w:r>
        <w:rPr>
          <w:rFonts w:hint="eastAsia"/>
          <w:b/>
          <w:color w:val="C7000B"/>
          <w:lang w:eastAsia="zh-CN"/>
        </w:rPr>
        <w:t>source /etc/profile</w:t>
      </w:r>
    </w:p>
    <w:p>
      <w:pPr>
        <w:pStyle w:val="256"/>
        <w:rPr>
          <w:rFonts w:eastAsia="宋体"/>
        </w:rPr>
      </w:pPr>
      <w:r>
        <w:t>检测是否成功</w:t>
      </w:r>
      <w:r>
        <w:rPr>
          <w:rFonts w:hint="eastAsia" w:eastAsia="宋体"/>
        </w:rPr>
        <w:t>。</w:t>
      </w:r>
    </w:p>
    <w:p>
      <w:pPr>
        <w:pStyle w:val="258"/>
        <w:rPr>
          <w:b/>
          <w:color w:val="C7000B"/>
        </w:rPr>
      </w:pPr>
      <w:r>
        <w:t xml:space="preserve">[root@opengauss01 </w:t>
      </w:r>
      <w:r>
        <w:rPr>
          <w:rFonts w:hint="eastAsia"/>
        </w:rPr>
        <w:t>xtuner</w:t>
      </w:r>
      <w:r>
        <w:t xml:space="preserve">]# </w:t>
      </w:r>
      <w:r>
        <w:rPr>
          <w:rFonts w:hint="eastAsia"/>
          <w:b/>
          <w:color w:val="C7000B"/>
        </w:rPr>
        <w:t>gs_xtuner --help</w:t>
      </w:r>
    </w:p>
    <w:p>
      <w:pPr>
        <w:pStyle w:val="255"/>
        <w:ind w:left="620" w:leftChars="310"/>
      </w:pPr>
      <w:r>
        <w:drawing>
          <wp:inline distT="0" distB="0" distL="0" distR="0">
            <wp:extent cx="6120130" cy="33286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6120130" cy="3328670"/>
                    </a:xfrm>
                    <a:prstGeom prst="rect">
                      <a:avLst/>
                    </a:prstGeom>
                  </pic:spPr>
                </pic:pic>
              </a:graphicData>
            </a:graphic>
          </wp:inline>
        </w:drawing>
      </w:r>
    </w:p>
    <w:p>
      <w:pPr>
        <w:pStyle w:val="5"/>
      </w:pPr>
      <w:bookmarkStart w:id="111" w:name="_Toc70252466"/>
      <w:bookmarkStart w:id="112" w:name="_Toc88573710"/>
      <w:bookmarkStart w:id="113" w:name="_Toc119658984"/>
      <w:r>
        <w:t>使用X-Tuner进行参数优化</w:t>
      </w:r>
      <w:bookmarkEnd w:id="111"/>
      <w:bookmarkEnd w:id="112"/>
      <w:bookmarkEnd w:id="113"/>
    </w:p>
    <w:p>
      <w:pPr>
        <w:pStyle w:val="261"/>
      </w:pPr>
      <w:r>
        <w:rPr>
          <w:rFonts w:hint="eastAsia" w:ascii="微软雅黑" w:hAnsi="微软雅黑" w:eastAsia="微软雅黑"/>
        </w:rPr>
        <w:t>切换到</w:t>
      </w:r>
      <w:r>
        <w:t>omm用户</w:t>
      </w:r>
      <w:r>
        <w:rPr>
          <w:rFonts w:hint="eastAsia"/>
        </w:rPr>
        <w:t>，</w:t>
      </w:r>
      <w:r>
        <w:t>将环境变量加入omm用户的</w:t>
      </w:r>
      <w:r>
        <w:rPr>
          <w:rFonts w:hint="eastAsia"/>
        </w:rPr>
        <w:t>.bashr</w:t>
      </w:r>
      <w:r>
        <w:t>c文件中</w:t>
      </w:r>
      <w:r>
        <w:rPr>
          <w:rFonts w:hint="eastAsia"/>
        </w:rPr>
        <w:t>。</w:t>
      </w:r>
    </w:p>
    <w:p>
      <w:pPr>
        <w:pStyle w:val="258"/>
        <w:rPr>
          <w:b/>
          <w:color w:val="C7000B"/>
        </w:rPr>
      </w:pPr>
      <w:r>
        <w:t xml:space="preserve">[root@opengauss01 </w:t>
      </w:r>
      <w:r>
        <w:rPr>
          <w:rFonts w:hint="eastAsia"/>
        </w:rPr>
        <w:t>xtuner</w:t>
      </w:r>
      <w:r>
        <w:t xml:space="preserve">]# </w:t>
      </w:r>
      <w:r>
        <w:rPr>
          <w:b/>
          <w:color w:val="C7000B"/>
        </w:rPr>
        <w:t>su - omm</w:t>
      </w:r>
    </w:p>
    <w:p>
      <w:pPr>
        <w:pStyle w:val="258"/>
        <w:rPr>
          <w:b/>
          <w:color w:val="C7000B"/>
        </w:rPr>
      </w:pPr>
      <w:r>
        <w:t xml:space="preserve">[omm@opengauss01 ~]$ </w:t>
      </w:r>
      <w:r>
        <w:rPr>
          <w:rFonts w:hint="eastAsia"/>
          <w:b/>
          <w:color w:val="C7000B"/>
        </w:rPr>
        <w:t xml:space="preserve">vi </w:t>
      </w:r>
      <w:r>
        <w:rPr>
          <w:b/>
          <w:color w:val="C7000B"/>
        </w:rPr>
        <w:t>~/</w:t>
      </w:r>
      <w:r>
        <w:rPr>
          <w:rFonts w:hint="eastAsia"/>
          <w:b/>
          <w:color w:val="C7000B"/>
        </w:rPr>
        <w:t>.bashrc</w:t>
      </w:r>
    </w:p>
    <w:p>
      <w:pPr>
        <w:pStyle w:val="255"/>
      </w:pPr>
      <w:r>
        <w:rPr>
          <w:rFonts w:hint="eastAsia"/>
        </w:rPr>
        <w:t>在文件</w:t>
      </w:r>
      <w:r>
        <w:rPr>
          <w:rFonts w:hint="eastAsia"/>
          <w:color w:val="C7000B"/>
        </w:rPr>
        <w:t>末尾</w:t>
      </w:r>
      <w:r>
        <w:rPr>
          <w:rFonts w:hint="eastAsia" w:ascii="微软雅黑" w:hAnsi="微软雅黑" w:eastAsia="微软雅黑"/>
        </w:rPr>
        <w:t>加入</w:t>
      </w:r>
      <w:r>
        <w:t>以下内容并保存退出</w:t>
      </w:r>
      <w:r>
        <w:rPr>
          <w:rFonts w:hint="eastAsia"/>
        </w:rPr>
        <w:t>。</w:t>
      </w:r>
    </w:p>
    <w:p>
      <w:pPr>
        <w:pStyle w:val="258"/>
        <w:rPr>
          <w:b/>
          <w:color w:val="C7000B"/>
        </w:rPr>
      </w:pPr>
      <w:r>
        <w:rPr>
          <w:rFonts w:hint="eastAsia"/>
          <w:b/>
          <w:color w:val="C7000B"/>
        </w:rPr>
        <w:t>export GAUSSHOME=/opt/software/openGauss</w:t>
      </w:r>
    </w:p>
    <w:p>
      <w:pPr>
        <w:pStyle w:val="258"/>
        <w:rPr>
          <w:b/>
          <w:color w:val="C7000B"/>
        </w:rPr>
      </w:pPr>
      <w:r>
        <w:rPr>
          <w:rFonts w:hint="eastAsia"/>
          <w:b/>
          <w:color w:val="C7000B"/>
        </w:rPr>
        <w:t>export PATH=$GAUSSHOME/bin:$PATH</w:t>
      </w:r>
    </w:p>
    <w:p>
      <w:pPr>
        <w:pStyle w:val="258"/>
        <w:rPr>
          <w:b/>
          <w:color w:val="C7000B"/>
        </w:rPr>
      </w:pPr>
      <w:r>
        <w:rPr>
          <w:rFonts w:hint="eastAsia"/>
          <w:b/>
          <w:color w:val="C7000B"/>
        </w:rPr>
        <w:t>export LD_LIBRARY_PATH=$GAUSSHOME/lib:$LD_LIBRARY_PATH</w:t>
      </w:r>
    </w:p>
    <w:p>
      <w:pPr>
        <w:pStyle w:val="255"/>
        <w:rPr>
          <w:b/>
          <w:bCs/>
        </w:rPr>
      </w:pPr>
      <w:r>
        <w:drawing>
          <wp:inline distT="0" distB="0" distL="0" distR="0">
            <wp:extent cx="4657090" cy="19043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8"/>
                    <a:stretch>
                      <a:fillRect/>
                    </a:stretch>
                  </pic:blipFill>
                  <pic:spPr>
                    <a:xfrm>
                      <a:off x="0" y="0"/>
                      <a:ext cx="4657143" cy="1904762"/>
                    </a:xfrm>
                    <a:prstGeom prst="rect">
                      <a:avLst/>
                    </a:prstGeom>
                  </pic:spPr>
                </pic:pic>
              </a:graphicData>
            </a:graphic>
          </wp:inline>
        </w:drawing>
      </w:r>
    </w:p>
    <w:p>
      <w:pPr>
        <w:pStyle w:val="255"/>
      </w:pPr>
      <w:r>
        <w:t>使环境变量生效。</w:t>
      </w:r>
    </w:p>
    <w:p>
      <w:pPr>
        <w:pStyle w:val="258"/>
      </w:pPr>
      <w:r>
        <w:t>[omm@opengauss01 ~]$</w:t>
      </w:r>
      <w:r>
        <w:rPr>
          <w:b/>
          <w:color w:val="C7000B"/>
        </w:rPr>
        <w:t xml:space="preserve"> source ~/.bashrc</w:t>
      </w:r>
    </w:p>
    <w:p>
      <w:pPr>
        <w:pStyle w:val="261"/>
      </w:pPr>
      <w:r>
        <w:rPr>
          <w:rFonts w:hint="eastAsia"/>
        </w:rPr>
        <w:t>执行TPCH脚本，获得测试时间，</w:t>
      </w:r>
      <w:r>
        <w:rPr>
          <w:b/>
          <w:color w:val="C7000B"/>
        </w:rPr>
        <w:t>将执行结果截图</w:t>
      </w:r>
      <w:r>
        <w:rPr>
          <w:rFonts w:hint="eastAsia" w:ascii="微软雅黑" w:hAnsi="微软雅黑" w:eastAsia="微软雅黑"/>
          <w:b/>
          <w:color w:val="C7000B"/>
        </w:rPr>
        <w:t>粘贴至实验报告</w:t>
      </w:r>
      <w:r>
        <w:rPr>
          <w:rFonts w:hint="eastAsia"/>
        </w:rPr>
        <w:t>。</w:t>
      </w:r>
    </w:p>
    <w:p>
      <w:pPr>
        <w:pStyle w:val="258"/>
        <w:rPr>
          <w:b/>
          <w:color w:val="C7000B"/>
        </w:rPr>
      </w:pPr>
      <w:r>
        <w:t xml:space="preserve">[omm@opengauss01 ~]$ </w:t>
      </w:r>
      <w:r>
        <w:rPr>
          <w:rFonts w:hint="eastAsia"/>
          <w:b/>
          <w:color w:val="C7000B"/>
        </w:rPr>
        <w:t xml:space="preserve">gsql -d tpch -p 5432 -r -f </w:t>
      </w:r>
      <w:r>
        <w:rPr>
          <w:b/>
          <w:color w:val="C7000B"/>
        </w:rPr>
        <w:t>/opt/software/</w:t>
      </w:r>
      <w:r>
        <w:rPr>
          <w:rFonts w:hint="eastAsia"/>
          <w:b/>
          <w:color w:val="C7000B"/>
        </w:rPr>
        <w:t>tpch-kit/dbgen/queries/queries.sql</w:t>
      </w:r>
      <w:r>
        <w:rPr>
          <w:b/>
          <w:color w:val="C7000B"/>
        </w:rPr>
        <w:t xml:space="preserve"> &gt; /opt/software/</w:t>
      </w:r>
      <w:r>
        <w:rPr>
          <w:rFonts w:hint="eastAsia"/>
          <w:b/>
          <w:color w:val="C7000B"/>
        </w:rPr>
        <w:t>tpch-kit/dbgen/queries/</w:t>
      </w:r>
      <w:r>
        <w:rPr>
          <w:b/>
          <w:color w:val="C7000B"/>
        </w:rPr>
        <w:t>queries01.log</w:t>
      </w:r>
    </w:p>
    <w:p>
      <w:pPr>
        <w:pStyle w:val="255"/>
      </w:pPr>
      <w:r>
        <w:rPr>
          <w:rFonts w:hint="eastAsia" w:ascii="微软雅黑" w:hAnsi="微软雅黑" w:eastAsia="微软雅黑"/>
          <w:u w:val="single"/>
        </w:rPr>
        <w:t>这里因为数据量大，且数据库是初始状态，未经优化，所以需要</w:t>
      </w:r>
      <w:r>
        <w:rPr>
          <w:rFonts w:hint="eastAsia"/>
          <w:highlight w:val="yellow"/>
          <w:u w:val="single"/>
        </w:rPr>
        <w:t>等待</w:t>
      </w:r>
      <w:r>
        <w:rPr>
          <w:rFonts w:hint="eastAsia" w:ascii="微软雅黑" w:hAnsi="微软雅黑" w:eastAsia="微软雅黑"/>
          <w:highlight w:val="yellow"/>
          <w:u w:val="single"/>
        </w:rPr>
        <w:t>二十多</w:t>
      </w:r>
      <w:r>
        <w:rPr>
          <w:rFonts w:hint="eastAsia"/>
          <w:highlight w:val="yellow"/>
          <w:u w:val="single"/>
        </w:rPr>
        <w:t>分钟后</w:t>
      </w:r>
      <w:r>
        <w:rPr>
          <w:rFonts w:hint="eastAsia"/>
          <w:u w:val="single"/>
        </w:rPr>
        <w:t>才能执行完成</w:t>
      </w:r>
      <w:r>
        <w:rPr>
          <w:rFonts w:hint="eastAsia"/>
        </w:rPr>
        <w:t>，中间可以通过开启另一个CloudShell</w:t>
      </w:r>
      <w:r>
        <w:t>连接，然后使用tail工具来监控执行进展</w:t>
      </w:r>
      <w:r>
        <w:rPr>
          <w:rFonts w:hint="eastAsia"/>
        </w:rPr>
        <w:t>。</w:t>
      </w:r>
    </w:p>
    <w:p>
      <w:pPr>
        <w:pStyle w:val="255"/>
      </w:pPr>
      <w:r>
        <w:t>在另一个</w:t>
      </w:r>
      <w:r>
        <w:rPr>
          <w:rFonts w:hint="eastAsia"/>
        </w:rPr>
        <w:t>CloudShell</w:t>
      </w:r>
      <w:r>
        <w:t>连接</w:t>
      </w:r>
      <w:r>
        <w:rPr>
          <w:rFonts w:hint="eastAsia" w:ascii="微软雅黑" w:hAnsi="微软雅黑" w:eastAsia="微软雅黑"/>
        </w:rPr>
        <w:t>窗口</w:t>
      </w:r>
      <w:r>
        <w:t>中执行如下内容进行监控。</w:t>
      </w:r>
    </w:p>
    <w:p>
      <w:pPr>
        <w:pStyle w:val="258"/>
      </w:pPr>
      <w:r>
        <w:t xml:space="preserve">[root@opengauss01 ~]$ </w:t>
      </w:r>
      <w:r>
        <w:rPr>
          <w:b/>
          <w:color w:val="C7000B"/>
        </w:rPr>
        <w:t>tail -f /opt/software/tpch-kit/dbgen/queries/queries01.log</w:t>
      </w:r>
    </w:p>
    <w:p>
      <w:pPr>
        <w:pStyle w:val="255"/>
      </w:pPr>
      <w:r>
        <w:drawing>
          <wp:inline distT="0" distB="0" distL="0" distR="0">
            <wp:extent cx="5339715" cy="8159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
                    <a:stretch>
                      <a:fillRect/>
                    </a:stretch>
                  </pic:blipFill>
                  <pic:spPr>
                    <a:xfrm>
                      <a:off x="0" y="0"/>
                      <a:ext cx="5381103" cy="822408"/>
                    </a:xfrm>
                    <a:prstGeom prst="rect">
                      <a:avLst/>
                    </a:prstGeom>
                  </pic:spPr>
                </pic:pic>
              </a:graphicData>
            </a:graphic>
          </wp:inline>
        </w:drawing>
      </w:r>
    </w:p>
    <w:p>
      <w:pPr>
        <w:pStyle w:val="255"/>
      </w:pPr>
      <w:r>
        <w:t>当监控中返回total time: 字样时，表示执行完成，接着关闭新开启的</w:t>
      </w:r>
      <w:r>
        <w:rPr>
          <w:rFonts w:hint="eastAsia"/>
        </w:rPr>
        <w:t>CloudShell</w:t>
      </w:r>
      <w:r>
        <w:t>连接。</w:t>
      </w:r>
    </w:p>
    <w:p>
      <w:pPr>
        <w:pStyle w:val="255"/>
      </w:pPr>
      <w:r>
        <w:rPr>
          <w:rFonts w:hint="eastAsia"/>
        </w:rPr>
        <w:t>在原来CloudShell</w:t>
      </w:r>
      <w:r>
        <w:t>连接窗口中</w:t>
      </w:r>
      <w:r>
        <w:rPr>
          <w:rFonts w:hint="eastAsia"/>
        </w:rPr>
        <w:t>查看queries</w:t>
      </w:r>
      <w:r>
        <w:t>01.log</w:t>
      </w:r>
      <w:r>
        <w:rPr>
          <w:rFonts w:hint="eastAsia"/>
        </w:rPr>
        <w:t>。</w:t>
      </w:r>
    </w:p>
    <w:p>
      <w:pPr>
        <w:pStyle w:val="258"/>
        <w:rPr>
          <w:b/>
          <w:color w:val="C7000B"/>
        </w:rPr>
      </w:pPr>
      <w:r>
        <w:t>[omm@opengauss01 ~]$</w:t>
      </w:r>
      <w:r>
        <w:rPr>
          <w:b/>
          <w:color w:val="C7000B"/>
        </w:rPr>
        <w:t xml:space="preserve"> tail -10 /opt/software/</w:t>
      </w:r>
      <w:r>
        <w:rPr>
          <w:rFonts w:hint="eastAsia"/>
          <w:b/>
          <w:color w:val="C7000B"/>
        </w:rPr>
        <w:t>tpch-kit/dbgen/queries/</w:t>
      </w:r>
      <w:r>
        <w:rPr>
          <w:b/>
          <w:color w:val="C7000B"/>
        </w:rPr>
        <w:t>queries01.log</w:t>
      </w:r>
    </w:p>
    <w:p>
      <w:pPr>
        <w:pStyle w:val="255"/>
      </w:pPr>
      <w:r>
        <w:rPr>
          <w:rFonts w:hint="eastAsia"/>
        </w:rPr>
        <w:t>得到结果如下，</w:t>
      </w:r>
      <w:r>
        <w:rPr>
          <w:rFonts w:hint="eastAsia"/>
          <w:b/>
          <w:color w:val="C7000B"/>
        </w:rPr>
        <w:t>将结果截图</w:t>
      </w:r>
      <w:r>
        <w:rPr>
          <w:rFonts w:hint="eastAsia"/>
        </w:rPr>
        <w:t>：</w:t>
      </w:r>
    </w:p>
    <w:p>
      <w:pPr>
        <w:pStyle w:val="255"/>
      </w:pPr>
      <w:r>
        <w:drawing>
          <wp:inline distT="0" distB="0" distL="0" distR="0">
            <wp:extent cx="2476500" cy="15462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0"/>
                    <a:stretch>
                      <a:fillRect/>
                    </a:stretch>
                  </pic:blipFill>
                  <pic:spPr>
                    <a:xfrm>
                      <a:off x="0" y="0"/>
                      <a:ext cx="2491594" cy="1555487"/>
                    </a:xfrm>
                    <a:prstGeom prst="rect">
                      <a:avLst/>
                    </a:prstGeom>
                  </pic:spPr>
                </pic:pic>
              </a:graphicData>
            </a:graphic>
          </wp:inline>
        </w:drawing>
      </w:r>
    </w:p>
    <w:p>
      <w:pPr>
        <w:pStyle w:val="261"/>
      </w:pPr>
      <w:r>
        <w:rPr>
          <w:rFonts w:hint="eastAsia" w:ascii="微软雅黑" w:hAnsi="微软雅黑" w:eastAsia="微软雅黑"/>
        </w:rPr>
        <w:t>切换至</w:t>
      </w:r>
      <w:r>
        <w:t>root用户</w:t>
      </w:r>
      <w:r>
        <w:rPr>
          <w:rFonts w:hint="eastAsia"/>
        </w:rPr>
        <w:t>，执行</w:t>
      </w:r>
      <w:r>
        <w:t>X-Tuner进行参数建议优化</w:t>
      </w:r>
      <w:r>
        <w:rPr>
          <w:rFonts w:hint="eastAsia"/>
        </w:rPr>
        <w:t>，</w:t>
      </w:r>
      <w:r>
        <w:rPr>
          <w:rFonts w:hint="eastAsia" w:ascii="微软雅黑" w:hAnsi="微软雅黑" w:eastAsia="微软雅黑"/>
          <w:b/>
          <w:color w:val="C7000B"/>
        </w:rPr>
        <w:t>执行结果</w:t>
      </w:r>
      <w:r>
        <w:rPr>
          <w:b/>
          <w:color w:val="C7000B"/>
        </w:rPr>
        <w:t>截图</w:t>
      </w:r>
      <w:r>
        <w:rPr>
          <w:rFonts w:hint="eastAsia" w:ascii="微软雅黑" w:hAnsi="微软雅黑" w:eastAsia="微软雅黑"/>
          <w:b/>
          <w:color w:val="C7000B"/>
        </w:rPr>
        <w:t>粘贴至实验报告</w:t>
      </w:r>
      <w:r>
        <w:rPr>
          <w:rFonts w:hint="eastAsia"/>
        </w:rPr>
        <w:t>。</w:t>
      </w:r>
    </w:p>
    <w:p>
      <w:pPr>
        <w:pStyle w:val="255"/>
      </w:pPr>
      <w:r>
        <w:t>需要输入正确的</w:t>
      </w:r>
      <w:r>
        <w:rPr>
          <w:color w:val="C7000B"/>
        </w:rPr>
        <w:t>omm数据库用户密码</w:t>
      </w:r>
      <w:r>
        <w:rPr>
          <w:rFonts w:hint="eastAsia"/>
        </w:rPr>
        <w:t>及</w:t>
      </w:r>
      <w:r>
        <w:rPr>
          <w:color w:val="C7000B"/>
        </w:rPr>
        <w:t>omm操作系统用户密码</w:t>
      </w:r>
      <w:r>
        <w:rPr>
          <w:rFonts w:hint="eastAsia"/>
        </w:rPr>
        <w:t>（密码为关卡一中创建omm时设置的用户密码）。</w:t>
      </w:r>
    </w:p>
    <w:p>
      <w:pPr>
        <w:pStyle w:val="258"/>
        <w:rPr>
          <w:b/>
          <w:color w:val="C7000B"/>
        </w:rPr>
      </w:pPr>
      <w:r>
        <w:t xml:space="preserve">[omm@opengauss01 ~]$ </w:t>
      </w:r>
      <w:r>
        <w:rPr>
          <w:rFonts w:hint="eastAsia"/>
          <w:b/>
          <w:color w:val="C7000B"/>
        </w:rPr>
        <w:t>e</w:t>
      </w:r>
      <w:r>
        <w:rPr>
          <w:b/>
          <w:color w:val="C7000B"/>
        </w:rPr>
        <w:t>xit</w:t>
      </w:r>
    </w:p>
    <w:p>
      <w:pPr>
        <w:pStyle w:val="258"/>
        <w:rPr>
          <w:b/>
          <w:color w:val="C7000B"/>
        </w:rPr>
      </w:pPr>
      <w:r>
        <w:t xml:space="preserve">[root@opengauss01 </w:t>
      </w:r>
      <w:r>
        <w:rPr>
          <w:rFonts w:hint="eastAsia"/>
        </w:rPr>
        <w:t>xtuner</w:t>
      </w:r>
      <w:r>
        <w:t xml:space="preserve">]# </w:t>
      </w:r>
      <w:r>
        <w:rPr>
          <w:rFonts w:hint="eastAsia"/>
          <w:b/>
          <w:color w:val="C7000B"/>
        </w:rPr>
        <w:t>gs_xtuner recommend --db-name tpch</w:t>
      </w:r>
      <w:r>
        <w:rPr>
          <w:b/>
          <w:color w:val="C7000B"/>
        </w:rPr>
        <w:t xml:space="preserve"> </w:t>
      </w:r>
      <w:r>
        <w:rPr>
          <w:rFonts w:hint="eastAsia"/>
          <w:b/>
          <w:color w:val="C7000B"/>
        </w:rPr>
        <w:t>--db-user omm --port 5432 --host 127.0.0.1 --host-user omm</w:t>
      </w:r>
    </w:p>
    <w:p>
      <w:pPr>
        <w:pStyle w:val="255"/>
      </w:pPr>
      <w:r>
        <w:t>返回结果为</w:t>
      </w:r>
      <w:r>
        <w:rPr>
          <w:rFonts w:hint="eastAsia"/>
        </w:rPr>
        <w:t>：</w:t>
      </w:r>
    </w:p>
    <w:p>
      <w:pPr>
        <w:pStyle w:val="255"/>
        <w:ind w:left="820" w:leftChars="410"/>
      </w:pPr>
      <w:r>
        <mc:AlternateContent>
          <mc:Choice Requires="wps">
            <w:drawing>
              <wp:anchor distT="0" distB="0" distL="114300" distR="114300" simplePos="0" relativeHeight="251670528" behindDoc="0" locked="0" layoutInCell="1" allowOverlap="1">
                <wp:simplePos x="0" y="0"/>
                <wp:positionH relativeFrom="column">
                  <wp:posOffset>2832100</wp:posOffset>
                </wp:positionH>
                <wp:positionV relativeFrom="paragraph">
                  <wp:posOffset>321310</wp:posOffset>
                </wp:positionV>
                <wp:extent cx="836930" cy="1992630"/>
                <wp:effectExtent l="19050" t="19050" r="20320" b="26670"/>
                <wp:wrapNone/>
                <wp:docPr id="36" name="矩形 36"/>
                <wp:cNvGraphicFramePr/>
                <a:graphic xmlns:a="http://schemas.openxmlformats.org/drawingml/2006/main">
                  <a:graphicData uri="http://schemas.microsoft.com/office/word/2010/wordprocessingShape">
                    <wps:wsp>
                      <wps:cNvSpPr/>
                      <wps:spPr>
                        <a:xfrm>
                          <a:off x="0" y="0"/>
                          <a:ext cx="836930" cy="1992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pt;margin-top:25.3pt;height:156.9pt;width:65.9pt;z-index:251670528;v-text-anchor:middle;mso-width-relative:page;mso-height-relative:page;" filled="f" stroked="t" coordsize="21600,21600" o:gfxdata="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r70Iy3AAAAAoBAAAPAAAAAAAAAAEAIAAAACIAAABkcnMvZG93bnJldi54bWxQSwEC&#10;FAAUAAAACACHTuJAgKQMO2ICAAC2BAAADgAAAAAAAAABACAAAAArAQAAZHJzL2Uyb0RvYy54bWxQ&#10;SwUGAAAAAAYABgBZAQAA/wUAAAAA&#10;">
                <v:fill on="f" focussize="0,0"/>
                <v:stroke weight="2.25pt" color="#C7000B [3204]" joinstyle="round"/>
                <v:imagedata o:title=""/>
                <o:lock v:ext="edit" aspectratio="f"/>
              </v:rect>
            </w:pict>
          </mc:Fallback>
        </mc:AlternateContent>
      </w:r>
      <w:r>
        <w:t xml:space="preserve"> </w:t>
      </w:r>
      <w:r>
        <w:drawing>
          <wp:inline distT="0" distB="0" distL="0" distR="0">
            <wp:extent cx="6120130" cy="245173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stretch>
                      <a:fillRect/>
                    </a:stretch>
                  </pic:blipFill>
                  <pic:spPr>
                    <a:xfrm>
                      <a:off x="0" y="0"/>
                      <a:ext cx="6120130" cy="2451735"/>
                    </a:xfrm>
                    <a:prstGeom prst="rect">
                      <a:avLst/>
                    </a:prstGeom>
                  </pic:spPr>
                </pic:pic>
              </a:graphicData>
            </a:graphic>
          </wp:inline>
        </w:drawing>
      </w:r>
    </w:p>
    <w:p>
      <w:pPr>
        <w:pStyle w:val="261"/>
      </w:pPr>
      <w:r>
        <w:rPr>
          <w:rFonts w:hint="eastAsia"/>
        </w:rPr>
        <w:t>使用omm用户，</w:t>
      </w:r>
      <w:r>
        <w:t>对以上</w:t>
      </w:r>
      <w:r>
        <w:rPr>
          <w:rFonts w:hint="eastAsia"/>
        </w:rPr>
        <w:t>参数</w:t>
      </w:r>
      <w:r>
        <w:t>进行优化</w:t>
      </w:r>
      <w:r>
        <w:rPr>
          <w:rFonts w:hint="eastAsia"/>
        </w:rPr>
        <w:t>。</w:t>
      </w:r>
    </w:p>
    <w:p>
      <w:pPr>
        <w:pStyle w:val="258"/>
        <w:rPr>
          <w:b/>
          <w:color w:val="C7000B"/>
        </w:rPr>
      </w:pPr>
      <w:r>
        <w:t xml:space="preserve">[root@opengauss01 </w:t>
      </w:r>
      <w:r>
        <w:rPr>
          <w:rFonts w:hint="eastAsia"/>
        </w:rPr>
        <w:t>xtuner</w:t>
      </w:r>
      <w:r>
        <w:t xml:space="preserve">]# </w:t>
      </w:r>
      <w:r>
        <w:rPr>
          <w:b/>
          <w:color w:val="C7000B"/>
        </w:rPr>
        <w:t>su - omm</w:t>
      </w:r>
    </w:p>
    <w:p>
      <w:pPr>
        <w:pStyle w:val="258"/>
        <w:rPr>
          <w:b/>
          <w:color w:val="C7000B"/>
        </w:rPr>
      </w:pPr>
      <w:r>
        <w:t xml:space="preserve">[omm@opengauss01 ~]$ </w:t>
      </w:r>
      <w:r>
        <w:rPr>
          <w:rFonts w:hint="eastAsia"/>
          <w:b/>
          <w:color w:val="C7000B"/>
        </w:rPr>
        <w:t>gs_guc set -D /opt/software/openGauss/data/ -c "</w:t>
      </w:r>
      <w:r>
        <w:rPr>
          <w:rFonts w:hint="eastAsia"/>
          <w:b/>
          <w:color w:val="C7000B"/>
          <w:highlight w:val="yellow"/>
        </w:rPr>
        <w:t>shared_buffers</w:t>
      </w:r>
      <w:r>
        <w:rPr>
          <w:rFonts w:hint="eastAsia"/>
          <w:b/>
          <w:color w:val="C7000B"/>
        </w:rPr>
        <w:t xml:space="preserve"> = </w:t>
      </w:r>
      <w:r>
        <w:rPr>
          <w:b/>
          <w:color w:val="C7000B"/>
        </w:rPr>
        <w:t>187388</w:t>
      </w:r>
      <w:r>
        <w:rPr>
          <w:rFonts w:hint="eastAsia"/>
          <w:b/>
          <w:color w:val="C7000B"/>
        </w:rPr>
        <w:t>" -c "</w:t>
      </w:r>
      <w:r>
        <w:rPr>
          <w:rFonts w:hint="eastAsia"/>
          <w:b/>
          <w:color w:val="C7000B"/>
          <w:highlight w:val="yellow"/>
        </w:rPr>
        <w:t>max_connections</w:t>
      </w:r>
      <w:r>
        <w:rPr>
          <w:rFonts w:hint="eastAsia"/>
          <w:b/>
          <w:color w:val="C7000B"/>
        </w:rPr>
        <w:t xml:space="preserve"> = </w:t>
      </w:r>
      <w:r>
        <w:rPr>
          <w:b/>
          <w:color w:val="C7000B"/>
        </w:rPr>
        <w:t>370</w:t>
      </w:r>
      <w:r>
        <w:rPr>
          <w:rFonts w:hint="eastAsia"/>
          <w:b/>
          <w:color w:val="C7000B"/>
        </w:rPr>
        <w:t>"</w:t>
      </w:r>
      <w:r>
        <w:rPr>
          <w:b/>
          <w:color w:val="C7000B"/>
        </w:rPr>
        <w:t xml:space="preserve"> </w:t>
      </w:r>
      <w:r>
        <w:rPr>
          <w:rFonts w:hint="eastAsia"/>
          <w:b/>
          <w:color w:val="C7000B"/>
        </w:rPr>
        <w:t>-c "</w:t>
      </w:r>
      <w:r>
        <w:rPr>
          <w:b/>
          <w:color w:val="C7000B"/>
          <w:highlight w:val="yellow"/>
        </w:rPr>
        <w:t>max_prepared_transactions</w:t>
      </w:r>
      <w:r>
        <w:rPr>
          <w:rFonts w:hint="eastAsia"/>
          <w:b/>
          <w:color w:val="C7000B"/>
          <w:highlight w:val="yellow"/>
        </w:rPr>
        <w:t xml:space="preserve"> </w:t>
      </w:r>
      <w:r>
        <w:rPr>
          <w:rFonts w:hint="eastAsia"/>
          <w:b/>
          <w:color w:val="C7000B"/>
        </w:rPr>
        <w:t xml:space="preserve">= </w:t>
      </w:r>
      <w:r>
        <w:rPr>
          <w:b/>
          <w:color w:val="C7000B"/>
        </w:rPr>
        <w:t>370</w:t>
      </w:r>
      <w:r>
        <w:rPr>
          <w:rFonts w:hint="eastAsia"/>
          <w:b/>
          <w:color w:val="C7000B"/>
        </w:rPr>
        <w:t xml:space="preserve">" </w:t>
      </w:r>
      <w:r>
        <w:rPr>
          <w:b/>
          <w:color w:val="C7000B"/>
        </w:rPr>
        <w:t xml:space="preserve"> </w:t>
      </w:r>
      <w:r>
        <w:rPr>
          <w:rFonts w:hint="eastAsia"/>
          <w:b/>
          <w:color w:val="C7000B"/>
        </w:rPr>
        <w:t>-c "</w:t>
      </w:r>
      <w:r>
        <w:rPr>
          <w:rFonts w:hint="eastAsia"/>
          <w:b/>
          <w:color w:val="C7000B"/>
          <w:highlight w:val="yellow"/>
        </w:rPr>
        <w:t>effective_cache_size</w:t>
      </w:r>
      <w:r>
        <w:rPr>
          <w:rFonts w:hint="eastAsia"/>
          <w:b/>
          <w:color w:val="C7000B"/>
        </w:rPr>
        <w:t xml:space="preserve"> = </w:t>
      </w:r>
      <w:r>
        <w:rPr>
          <w:b/>
          <w:color w:val="C7000B"/>
        </w:rPr>
        <w:t>21602940</w:t>
      </w:r>
      <w:r>
        <w:rPr>
          <w:rFonts w:hint="eastAsia"/>
          <w:b/>
          <w:color w:val="C7000B"/>
        </w:rPr>
        <w:t>" -c "</w:t>
      </w:r>
      <w:r>
        <w:rPr>
          <w:rFonts w:hint="eastAsia"/>
          <w:b/>
          <w:color w:val="C7000B"/>
          <w:highlight w:val="yellow"/>
        </w:rPr>
        <w:t>effective_io_concurrency</w:t>
      </w:r>
      <w:r>
        <w:rPr>
          <w:rFonts w:hint="eastAsia"/>
          <w:b/>
          <w:color w:val="C7000B"/>
        </w:rPr>
        <w:t xml:space="preserve"> = 200" -c "</w:t>
      </w:r>
      <w:r>
        <w:rPr>
          <w:rFonts w:hint="eastAsia"/>
          <w:b/>
          <w:color w:val="C7000B"/>
          <w:highlight w:val="yellow"/>
        </w:rPr>
        <w:t>wal_buffers</w:t>
      </w:r>
      <w:r>
        <w:rPr>
          <w:rFonts w:hint="eastAsia"/>
          <w:b/>
          <w:color w:val="C7000B"/>
        </w:rPr>
        <w:t xml:space="preserve"> = </w:t>
      </w:r>
      <w:r>
        <w:rPr>
          <w:b/>
          <w:color w:val="C7000B"/>
        </w:rPr>
        <w:t>5855</w:t>
      </w:r>
      <w:r>
        <w:rPr>
          <w:rFonts w:hint="eastAsia"/>
          <w:b/>
          <w:color w:val="C7000B"/>
        </w:rPr>
        <w:t>" -c "</w:t>
      </w:r>
      <w:r>
        <w:rPr>
          <w:rFonts w:hint="eastAsia"/>
          <w:b/>
          <w:color w:val="C7000B"/>
          <w:highlight w:val="yellow"/>
        </w:rPr>
        <w:t>random_page_cost</w:t>
      </w:r>
      <w:r>
        <w:rPr>
          <w:rFonts w:hint="eastAsia"/>
          <w:b/>
          <w:color w:val="C7000B"/>
        </w:rPr>
        <w:t xml:space="preserve"> = 1" -c "</w:t>
      </w:r>
      <w:r>
        <w:rPr>
          <w:rFonts w:hint="eastAsia"/>
          <w:b/>
          <w:color w:val="C7000B"/>
          <w:highlight w:val="yellow"/>
        </w:rPr>
        <w:t>default_statistics_target</w:t>
      </w:r>
      <w:r>
        <w:rPr>
          <w:rFonts w:hint="eastAsia"/>
          <w:b/>
          <w:color w:val="C7000B"/>
        </w:rPr>
        <w:t xml:space="preserve"> = 10</w:t>
      </w:r>
      <w:r>
        <w:rPr>
          <w:b/>
          <w:color w:val="C7000B"/>
        </w:rPr>
        <w:t>0</w:t>
      </w:r>
      <w:r>
        <w:rPr>
          <w:rFonts w:hint="eastAsia"/>
          <w:b/>
          <w:color w:val="C7000B"/>
        </w:rPr>
        <w:t>0"</w:t>
      </w:r>
    </w:p>
    <w:p>
      <w:pPr>
        <w:pStyle w:val="255"/>
      </w:pPr>
      <w:r>
        <w:t>返回结果为</w:t>
      </w:r>
      <w:r>
        <w:rPr>
          <w:rFonts w:hint="eastAsia"/>
        </w:rPr>
        <w:t>：</w:t>
      </w:r>
    </w:p>
    <w:p>
      <w:pPr>
        <w:pStyle w:val="255"/>
      </w:pPr>
      <w:r>
        <w:drawing>
          <wp:inline distT="0" distB="0" distL="0" distR="0">
            <wp:extent cx="5408295" cy="1235710"/>
            <wp:effectExtent l="0" t="0" r="190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2"/>
                    <a:stretch>
                      <a:fillRect/>
                    </a:stretch>
                  </pic:blipFill>
                  <pic:spPr>
                    <a:xfrm>
                      <a:off x="0" y="0"/>
                      <a:ext cx="5430756" cy="1240768"/>
                    </a:xfrm>
                    <a:prstGeom prst="rect">
                      <a:avLst/>
                    </a:prstGeom>
                  </pic:spPr>
                </pic:pic>
              </a:graphicData>
            </a:graphic>
          </wp:inline>
        </w:drawing>
      </w:r>
    </w:p>
    <w:p>
      <w:pPr>
        <w:pStyle w:val="261"/>
      </w:pPr>
      <w:r>
        <w:rPr>
          <w:rFonts w:hint="eastAsia"/>
        </w:rPr>
        <w:t>使用omm用户，</w:t>
      </w:r>
      <w:r>
        <w:t>重启数据库</w:t>
      </w:r>
      <w:r>
        <w:rPr>
          <w:rFonts w:hint="eastAsia"/>
        </w:rPr>
        <w:t>。（</w:t>
      </w:r>
      <w:r>
        <w:rPr>
          <w:rFonts w:hint="eastAsia" w:ascii="微软雅黑" w:hAnsi="微软雅黑" w:eastAsia="微软雅黑"/>
        </w:rPr>
        <w:t>刚才修改的配置有几个需要重启才能生效</w:t>
      </w:r>
      <w:r>
        <w:rPr>
          <w:rFonts w:hint="eastAsia"/>
        </w:rPr>
        <w:t>）</w:t>
      </w:r>
    </w:p>
    <w:p>
      <w:pPr>
        <w:pStyle w:val="258"/>
        <w:rPr>
          <w:b/>
          <w:color w:val="C7000B"/>
        </w:rPr>
      </w:pPr>
      <w:r>
        <w:t xml:space="preserve">[omm@opengauss01 ~]$ </w:t>
      </w:r>
      <w:r>
        <w:rPr>
          <w:rFonts w:hint="eastAsia"/>
          <w:b/>
          <w:color w:val="C7000B"/>
        </w:rPr>
        <w:t>gs_ctl stop</w:t>
      </w:r>
    </w:p>
    <w:p>
      <w:pPr>
        <w:pStyle w:val="258"/>
        <w:rPr>
          <w:b/>
          <w:color w:val="C7000B"/>
        </w:rPr>
      </w:pPr>
      <w:r>
        <w:t xml:space="preserve">[omm@opengauss01 ~]$ </w:t>
      </w:r>
      <w:r>
        <w:rPr>
          <w:rFonts w:hint="eastAsia"/>
          <w:b/>
          <w:color w:val="C7000B"/>
        </w:rPr>
        <w:t>gs_ctl start -D /opt/software/openGauss/data -Z single_node -l logfile</w:t>
      </w:r>
    </w:p>
    <w:p>
      <w:pPr>
        <w:pStyle w:val="261"/>
      </w:pPr>
      <w:r>
        <w:t>获取参数值</w:t>
      </w:r>
      <w:r>
        <w:rPr>
          <w:rFonts w:hint="eastAsia"/>
        </w:rPr>
        <w:t>，</w:t>
      </w:r>
      <w:r>
        <w:rPr>
          <w:b/>
          <w:color w:val="C7000B"/>
        </w:rPr>
        <w:t>将执行结果截图</w:t>
      </w:r>
      <w:r>
        <w:rPr>
          <w:rFonts w:hint="eastAsia" w:ascii="微软雅黑" w:hAnsi="微软雅黑" w:eastAsia="微软雅黑"/>
          <w:b/>
          <w:color w:val="C7000B"/>
        </w:rPr>
        <w:t>粘贴至实验报告</w:t>
      </w:r>
      <w:r>
        <w:rPr>
          <w:rFonts w:hint="eastAsia"/>
        </w:rPr>
        <w:t>。</w:t>
      </w:r>
    </w:p>
    <w:p>
      <w:pPr>
        <w:pStyle w:val="258"/>
        <w:rPr>
          <w:b/>
          <w:color w:val="C7000B"/>
        </w:rPr>
      </w:pPr>
      <w:r>
        <w:t xml:space="preserve">[omm@opengauss01 ~]$ </w:t>
      </w:r>
      <w:r>
        <w:rPr>
          <w:rFonts w:hint="eastAsia"/>
          <w:b/>
          <w:color w:val="C7000B"/>
        </w:rPr>
        <w:t>cd</w:t>
      </w:r>
      <w:r>
        <w:rPr>
          <w:b/>
          <w:color w:val="C7000B"/>
        </w:rPr>
        <w:t xml:space="preserve"> </w:t>
      </w:r>
      <w:r>
        <w:rPr>
          <w:rFonts w:hint="eastAsia"/>
          <w:b/>
          <w:color w:val="C7000B"/>
        </w:rPr>
        <w:t>/opt/software/openGauss/data</w:t>
      </w:r>
    </w:p>
    <w:p>
      <w:pPr>
        <w:pStyle w:val="258"/>
        <w:rPr>
          <w:b/>
          <w:color w:val="C7000B"/>
        </w:rPr>
      </w:pPr>
      <w:r>
        <w:t xml:space="preserve">[omm@opengauss01 data]$ </w:t>
      </w:r>
      <w:r>
        <w:rPr>
          <w:rFonts w:hint="eastAsia"/>
          <w:b/>
          <w:color w:val="C7000B"/>
        </w:rPr>
        <w:t>cat postgresql.conf|grep -E 'shared_buffers|max_connections|effective_cache_size|effective_io_concurrency|wal_buffers|random_page_co</w:t>
      </w:r>
      <w:bookmarkStart w:id="152" w:name="_GoBack"/>
      <w:bookmarkEnd w:id="152"/>
      <w:r>
        <w:rPr>
          <w:rFonts w:hint="eastAsia"/>
          <w:b/>
          <w:color w:val="C7000B"/>
        </w:rPr>
        <w:t>st|default_statistics_target'</w:t>
      </w:r>
    </w:p>
    <w:p>
      <w:pPr>
        <w:pStyle w:val="261"/>
      </w:pPr>
      <w:bookmarkStart w:id="114" w:name="_Toc88573711"/>
      <w:bookmarkStart w:id="115" w:name="_Toc70252467"/>
      <w:r>
        <w:rPr>
          <w:rFonts w:hint="eastAsia" w:ascii="微软雅黑" w:hAnsi="微软雅黑" w:eastAsia="微软雅黑"/>
        </w:rPr>
        <w:t>再次执行步骤2，</w:t>
      </w:r>
      <w:r>
        <w:rPr>
          <w:b/>
          <w:color w:val="C7000B"/>
        </w:rPr>
        <w:t>将执行结果截图</w:t>
      </w:r>
      <w:r>
        <w:rPr>
          <w:rFonts w:hint="eastAsia" w:ascii="微软雅黑" w:hAnsi="微软雅黑" w:eastAsia="微软雅黑"/>
          <w:b/>
          <w:color w:val="C7000B"/>
        </w:rPr>
        <w:t>粘贴至实验报告</w:t>
      </w:r>
      <w:r>
        <w:rPr>
          <w:rFonts w:hint="eastAsia"/>
          <w:b/>
          <w:color w:val="C7000B"/>
        </w:rPr>
        <w:t>，</w:t>
      </w:r>
      <w:r>
        <w:rPr>
          <w:rFonts w:hint="eastAsia" w:ascii="微软雅黑" w:hAnsi="微软雅黑" w:eastAsia="微软雅黑"/>
        </w:rPr>
        <w:t>对比优化前的执行时间。</w:t>
      </w:r>
    </w:p>
    <w:p>
      <w:pPr>
        <w:pStyle w:val="261"/>
        <w:rPr>
          <w:rFonts w:ascii="微软雅黑" w:hAnsi="微软雅黑" w:eastAsia="微软雅黑"/>
        </w:rPr>
      </w:pPr>
      <w:r>
        <w:rPr>
          <w:rFonts w:hint="eastAsia" w:ascii="微软雅黑" w:hAnsi="微软雅黑" w:eastAsia="微软雅黑"/>
          <w:highlight w:val="yellow"/>
        </w:rPr>
        <w:t>【附加题】</w:t>
      </w:r>
      <w:r>
        <w:rPr>
          <w:rFonts w:hint="eastAsia" w:ascii="微软雅黑" w:hAnsi="微软雅黑" w:eastAsia="微软雅黑"/>
        </w:rPr>
        <w:t>回到步骤</w:t>
      </w:r>
      <w:r>
        <w:rPr>
          <w:rFonts w:ascii="微软雅黑" w:hAnsi="微软雅黑" w:eastAsia="微软雅黑"/>
        </w:rPr>
        <w:t>4</w:t>
      </w:r>
      <w:r>
        <w:rPr>
          <w:rFonts w:hint="eastAsia" w:ascii="微软雅黑" w:hAnsi="微软雅黑" w:eastAsia="微软雅黑"/>
        </w:rPr>
        <w:t>，gs_guc set命令只修改了其中几个推荐优化的参数，同学们可以把推荐优化的参数都设置一下，再进行测试，</w:t>
      </w:r>
      <w:r>
        <w:rPr>
          <w:b/>
          <w:color w:val="C7000B"/>
        </w:rPr>
        <w:t>将执行结果截图</w:t>
      </w:r>
      <w:r>
        <w:rPr>
          <w:rFonts w:hint="eastAsia" w:ascii="微软雅黑" w:hAnsi="微软雅黑" w:eastAsia="微软雅黑"/>
          <w:b/>
          <w:color w:val="C7000B"/>
        </w:rPr>
        <w:t>粘贴至实验报告</w:t>
      </w:r>
      <w:r>
        <w:rPr>
          <w:rFonts w:hint="eastAsia" w:ascii="微软雅黑" w:hAnsi="微软雅黑" w:eastAsia="微软雅黑"/>
        </w:rPr>
        <w:t>，跟步骤7的结果进行对比。</w:t>
      </w:r>
      <w:r>
        <w:rPr>
          <w:rFonts w:hint="eastAsia" w:ascii="微软雅黑" w:hAnsi="微软雅黑" w:eastAsia="微软雅黑"/>
          <w:color w:val="FF0000"/>
        </w:rPr>
        <w:t>（记得修改参数后，如果restart是True的参数，需要重启才能生效）</w:t>
      </w:r>
    </w:p>
    <w:p>
      <w:pPr>
        <w:pStyle w:val="5"/>
      </w:pPr>
      <w:bookmarkStart w:id="116" w:name="_Toc119658985"/>
      <w:r>
        <w:rPr>
          <w:rFonts w:hint="eastAsia"/>
        </w:rPr>
        <w:t>Index-advisor：索引推荐</w:t>
      </w:r>
      <w:bookmarkEnd w:id="114"/>
      <w:bookmarkEnd w:id="115"/>
      <w:bookmarkEnd w:id="116"/>
    </w:p>
    <w:p>
      <w:pPr>
        <w:pStyle w:val="261"/>
      </w:pPr>
      <w:r>
        <w:t>登录数据库</w:t>
      </w:r>
      <w:r>
        <w:rPr>
          <w:rFonts w:hint="eastAsia"/>
        </w:rPr>
        <w:t>。</w:t>
      </w:r>
    </w:p>
    <w:p>
      <w:pPr>
        <w:pStyle w:val="258"/>
        <w:rPr>
          <w:b/>
          <w:color w:val="C7000B"/>
        </w:rPr>
      </w:pPr>
      <w:r>
        <w:t xml:space="preserve">[omm@opengauss01 data]$ </w:t>
      </w:r>
      <w:r>
        <w:rPr>
          <w:rFonts w:hint="eastAsia"/>
          <w:b/>
          <w:color w:val="C7000B"/>
        </w:rPr>
        <w:t>gsql -d tpch -p 5432</w:t>
      </w:r>
      <w:r>
        <w:rPr>
          <w:b/>
          <w:color w:val="C7000B"/>
        </w:rPr>
        <w:t xml:space="preserve"> -r</w:t>
      </w:r>
    </w:p>
    <w:p>
      <w:pPr>
        <w:pStyle w:val="261"/>
      </w:pPr>
      <w:r>
        <w:rPr>
          <w:rFonts w:hint="eastAsia" w:ascii="微软雅黑" w:hAnsi="微软雅黑" w:eastAsia="微软雅黑"/>
        </w:rPr>
        <w:t>备用知识。</w:t>
      </w:r>
    </w:p>
    <w:p>
      <w:pPr>
        <w:pStyle w:val="255"/>
        <w:ind w:left="840" w:leftChars="420" w:firstLine="420"/>
        <w:rPr>
          <w:rFonts w:ascii="微软雅黑" w:hAnsi="微软雅黑" w:eastAsia="微软雅黑"/>
        </w:rPr>
      </w:pPr>
      <w:r>
        <w:rPr>
          <w:rFonts w:hint="eastAsia" w:ascii="微软雅黑" w:hAnsi="微软雅黑" w:eastAsia="微软雅黑"/>
        </w:rPr>
        <w:t>下面会以一个查询来演示索引推荐的用法。这个查询涉及的表有litemall_orders订单表、address_dimension地址表、date_dimension日期表。</w:t>
      </w:r>
    </w:p>
    <w:p>
      <w:pPr>
        <w:pStyle w:val="255"/>
        <w:ind w:left="840" w:leftChars="420" w:firstLine="420"/>
        <w:rPr>
          <w:rFonts w:ascii="微软雅黑" w:hAnsi="微软雅黑" w:eastAsia="微软雅黑"/>
          <w:b/>
          <w:color w:val="C7000B"/>
        </w:rPr>
      </w:pPr>
      <w:r>
        <w:drawing>
          <wp:inline distT="0" distB="0" distL="0" distR="0">
            <wp:extent cx="2736215" cy="1926590"/>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3"/>
                    <a:stretch>
                      <a:fillRect/>
                    </a:stretch>
                  </pic:blipFill>
                  <pic:spPr>
                    <a:xfrm>
                      <a:off x="0" y="0"/>
                      <a:ext cx="2746168" cy="1933820"/>
                    </a:xfrm>
                    <a:prstGeom prst="rect">
                      <a:avLst/>
                    </a:prstGeom>
                  </pic:spPr>
                </pic:pic>
              </a:graphicData>
            </a:graphic>
          </wp:inline>
        </w:drawing>
      </w:r>
    </w:p>
    <w:p>
      <w:pPr>
        <w:pStyle w:val="255"/>
        <w:ind w:left="840" w:leftChars="420" w:firstLine="420"/>
        <w:rPr>
          <w:rFonts w:ascii="微软雅黑" w:hAnsi="微软雅黑" w:eastAsia="微软雅黑"/>
        </w:rPr>
      </w:pPr>
      <w:r>
        <w:rPr>
          <w:rFonts w:hint="eastAsia" w:ascii="微软雅黑" w:hAnsi="微软雅黑" w:eastAsia="微软雅黑"/>
        </w:rPr>
        <w:t>每个表的表结构可以用如下命令查看：</w:t>
      </w:r>
    </w:p>
    <w:p>
      <w:pPr>
        <w:pStyle w:val="258"/>
        <w:rPr>
          <w:b/>
          <w:color w:val="C7000B"/>
        </w:rPr>
      </w:pPr>
      <w:r>
        <w:t>tpch=#</w:t>
      </w:r>
      <w:r>
        <w:rPr>
          <w:b/>
          <w:color w:val="C7000B"/>
        </w:rPr>
        <w:t xml:space="preserve"> \d litemall_orders</w:t>
      </w:r>
    </w:p>
    <w:p>
      <w:pPr>
        <w:pStyle w:val="255"/>
        <w:ind w:left="840" w:leftChars="420" w:firstLine="420"/>
        <w:rPr>
          <w:rFonts w:ascii="微软雅黑" w:hAnsi="微软雅黑" w:eastAsia="微软雅黑"/>
        </w:rPr>
      </w:pPr>
    </w:p>
    <w:p>
      <w:pPr>
        <w:pStyle w:val="255"/>
        <w:ind w:left="840" w:leftChars="420" w:firstLine="420"/>
        <w:rPr>
          <w:rFonts w:ascii="微软雅黑" w:hAnsi="微软雅黑" w:eastAsia="微软雅黑"/>
          <w:b/>
          <w:color w:val="C7000B"/>
        </w:rPr>
      </w:pPr>
      <w:r>
        <w:drawing>
          <wp:inline distT="0" distB="0" distL="0" distR="0">
            <wp:extent cx="4980940" cy="49726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4"/>
                    <a:stretch>
                      <a:fillRect/>
                    </a:stretch>
                  </pic:blipFill>
                  <pic:spPr>
                    <a:xfrm>
                      <a:off x="0" y="0"/>
                      <a:ext cx="4984181" cy="4976417"/>
                    </a:xfrm>
                    <a:prstGeom prst="rect">
                      <a:avLst/>
                    </a:prstGeom>
                  </pic:spPr>
                </pic:pic>
              </a:graphicData>
            </a:graphic>
          </wp:inline>
        </w:drawing>
      </w:r>
    </w:p>
    <w:p>
      <w:pPr>
        <w:pStyle w:val="261"/>
      </w:pPr>
      <w:r>
        <w:rPr>
          <w:rFonts w:hint="eastAsia" w:ascii="微软雅黑" w:hAnsi="微软雅黑" w:eastAsia="微软雅黑"/>
        </w:rPr>
        <w:t>使</w:t>
      </w:r>
      <w:r>
        <w:rPr>
          <w:rFonts w:hint="eastAsia"/>
        </w:rPr>
        <w:t>用S</w:t>
      </w:r>
      <w:r>
        <w:t>QL查询2020年</w:t>
      </w:r>
      <w:r>
        <w:rPr>
          <w:rFonts w:hint="eastAsia"/>
        </w:rPr>
        <w:t>3月</w:t>
      </w:r>
      <w:r>
        <w:rPr>
          <w:rFonts w:hint="eastAsia" w:ascii="微软雅黑" w:hAnsi="微软雅黑" w:eastAsia="微软雅黑"/>
        </w:rPr>
        <w:t>每个省的</w:t>
      </w:r>
      <w:r>
        <w:rPr>
          <w:rFonts w:hint="eastAsia"/>
        </w:rPr>
        <w:t>订单收入，并</w:t>
      </w:r>
      <w:r>
        <w:rPr>
          <w:rFonts w:hint="eastAsia" w:ascii="微软雅黑" w:hAnsi="微软雅黑" w:eastAsia="微软雅黑"/>
        </w:rPr>
        <w:t>按收入额降序</w:t>
      </w:r>
      <w:r>
        <w:rPr>
          <w:rFonts w:hint="eastAsia"/>
        </w:rPr>
        <w:t>排序。</w:t>
      </w:r>
    </w:p>
    <w:p>
      <w:pPr>
        <w:pStyle w:val="258"/>
        <w:rPr>
          <w:b/>
          <w:color w:val="C7000B"/>
        </w:rPr>
      </w:pPr>
      <w:r>
        <w:t xml:space="preserve">tpch=# </w:t>
      </w:r>
      <w:r>
        <w:rPr>
          <w:rFonts w:hint="eastAsia"/>
          <w:b/>
          <w:color w:val="C7000B"/>
        </w:rPr>
        <w:t>SELECT ad.province AS province, SUM(o.actual_price) AS GMV</w:t>
      </w:r>
    </w:p>
    <w:p>
      <w:pPr>
        <w:pStyle w:val="258"/>
        <w:rPr>
          <w:b/>
          <w:color w:val="C7000B"/>
        </w:rPr>
      </w:pPr>
      <w:r>
        <w:rPr>
          <w:rFonts w:hint="eastAsia"/>
          <w:b/>
          <w:color w:val="C7000B"/>
        </w:rPr>
        <w:t xml:space="preserve">  FROM litemall_orders o,</w:t>
      </w:r>
    </w:p>
    <w:p>
      <w:pPr>
        <w:pStyle w:val="258"/>
        <w:rPr>
          <w:b/>
          <w:color w:val="C7000B"/>
        </w:rPr>
      </w:pPr>
      <w:r>
        <w:rPr>
          <w:rFonts w:hint="eastAsia"/>
          <w:b/>
          <w:color w:val="C7000B"/>
        </w:rPr>
        <w:t xml:space="preserve">       address_dimension ad,</w:t>
      </w:r>
    </w:p>
    <w:p>
      <w:pPr>
        <w:pStyle w:val="258"/>
        <w:rPr>
          <w:b/>
          <w:color w:val="C7000B"/>
        </w:rPr>
      </w:pPr>
      <w:r>
        <w:rPr>
          <w:rFonts w:hint="eastAsia"/>
          <w:b/>
          <w:color w:val="C7000B"/>
        </w:rPr>
        <w:t xml:space="preserve">       date_dimension dd</w:t>
      </w:r>
    </w:p>
    <w:p>
      <w:pPr>
        <w:pStyle w:val="258"/>
        <w:rPr>
          <w:b/>
          <w:color w:val="C7000B"/>
        </w:rPr>
      </w:pPr>
      <w:r>
        <w:rPr>
          <w:rFonts w:hint="eastAsia"/>
          <w:b/>
          <w:color w:val="C7000B"/>
        </w:rPr>
        <w:t xml:space="preserve"> WHERE o.address_key = ad.address_key</w:t>
      </w:r>
    </w:p>
    <w:p>
      <w:pPr>
        <w:pStyle w:val="258"/>
        <w:rPr>
          <w:b/>
          <w:color w:val="C7000B"/>
        </w:rPr>
      </w:pPr>
      <w:r>
        <w:rPr>
          <w:rFonts w:hint="eastAsia"/>
          <w:b/>
          <w:color w:val="C7000B"/>
        </w:rPr>
        <w:t xml:space="preserve">   AND o.add_date = dd.date_key</w:t>
      </w:r>
    </w:p>
    <w:p>
      <w:pPr>
        <w:pStyle w:val="258"/>
        <w:rPr>
          <w:b/>
          <w:color w:val="C7000B"/>
        </w:rPr>
      </w:pPr>
      <w:r>
        <w:rPr>
          <w:rFonts w:hint="eastAsia"/>
          <w:b/>
          <w:color w:val="C7000B"/>
        </w:rPr>
        <w:t xml:space="preserve">   AND dd.year = 2020</w:t>
      </w:r>
    </w:p>
    <w:p>
      <w:pPr>
        <w:pStyle w:val="258"/>
        <w:rPr>
          <w:b/>
          <w:color w:val="C7000B"/>
        </w:rPr>
      </w:pPr>
      <w:r>
        <w:rPr>
          <w:rFonts w:hint="eastAsia"/>
          <w:b/>
          <w:color w:val="C7000B"/>
        </w:rPr>
        <w:t xml:space="preserve">   AND dd.month = 3</w:t>
      </w:r>
    </w:p>
    <w:p>
      <w:pPr>
        <w:pStyle w:val="258"/>
        <w:rPr>
          <w:b/>
          <w:color w:val="C7000B"/>
        </w:rPr>
      </w:pPr>
      <w:r>
        <w:rPr>
          <w:rFonts w:hint="eastAsia"/>
          <w:b/>
          <w:color w:val="C7000B"/>
        </w:rPr>
        <w:t xml:space="preserve"> GROUP BY ad.province</w:t>
      </w:r>
    </w:p>
    <w:p>
      <w:pPr>
        <w:pStyle w:val="258"/>
        <w:rPr>
          <w:b/>
          <w:color w:val="C7000B"/>
        </w:rPr>
      </w:pPr>
      <w:r>
        <w:rPr>
          <w:rFonts w:hint="eastAsia"/>
          <w:b/>
          <w:color w:val="C7000B"/>
        </w:rPr>
        <w:t xml:space="preserve"> ORDER BY SUM(o.actual_price) DESC;</w:t>
      </w:r>
    </w:p>
    <w:p>
      <w:pPr>
        <w:pStyle w:val="261"/>
      </w:pPr>
      <w:r>
        <w:rPr>
          <w:rFonts w:hint="eastAsia"/>
        </w:rPr>
        <w:t>使用explain，对该S</w:t>
      </w:r>
      <w:r>
        <w:t>QL加以分析</w:t>
      </w:r>
      <w:r>
        <w:rPr>
          <w:rFonts w:hint="eastAsia"/>
        </w:rPr>
        <w:t>，</w:t>
      </w:r>
      <w:r>
        <w:rPr>
          <w:b/>
          <w:color w:val="C7000B"/>
        </w:rPr>
        <w:t>将执行结果截图</w:t>
      </w:r>
      <w:r>
        <w:rPr>
          <w:rFonts w:hint="eastAsia" w:ascii="微软雅黑" w:hAnsi="微软雅黑" w:eastAsia="微软雅黑"/>
          <w:b/>
          <w:color w:val="C7000B"/>
        </w:rPr>
        <w:t>粘贴至实验报告</w:t>
      </w:r>
      <w:r>
        <w:rPr>
          <w:rFonts w:hint="eastAsia"/>
        </w:rPr>
        <w:t>。</w:t>
      </w:r>
    </w:p>
    <w:p>
      <w:pPr>
        <w:pStyle w:val="258"/>
        <w:rPr>
          <w:b/>
          <w:color w:val="C7000B"/>
        </w:rPr>
      </w:pPr>
      <w:r>
        <w:t xml:space="preserve">tpch=# </w:t>
      </w:r>
      <w:r>
        <w:rPr>
          <w:rFonts w:hint="eastAsia"/>
          <w:b/>
          <w:color w:val="C7000B"/>
        </w:rPr>
        <w:t xml:space="preserve">EXPLAIN </w:t>
      </w:r>
    </w:p>
    <w:p>
      <w:pPr>
        <w:pStyle w:val="258"/>
        <w:rPr>
          <w:b/>
          <w:color w:val="C7000B"/>
        </w:rPr>
      </w:pPr>
      <w:r>
        <w:rPr>
          <w:rFonts w:hint="eastAsia"/>
          <w:b/>
          <w:color w:val="C7000B"/>
        </w:rPr>
        <w:t>SELECT ad.province AS province, SUM(o.actual_price) AS GMV</w:t>
      </w:r>
    </w:p>
    <w:p>
      <w:pPr>
        <w:pStyle w:val="258"/>
        <w:rPr>
          <w:b/>
          <w:color w:val="C7000B"/>
        </w:rPr>
      </w:pPr>
      <w:r>
        <w:rPr>
          <w:rFonts w:hint="eastAsia"/>
          <w:b/>
          <w:color w:val="C7000B"/>
        </w:rPr>
        <w:t xml:space="preserve">  FROM litemall_orders o,</w:t>
      </w:r>
    </w:p>
    <w:p>
      <w:pPr>
        <w:pStyle w:val="258"/>
        <w:rPr>
          <w:b/>
          <w:color w:val="C7000B"/>
        </w:rPr>
      </w:pPr>
      <w:r>
        <w:rPr>
          <w:rFonts w:hint="eastAsia"/>
          <w:b/>
          <w:color w:val="C7000B"/>
        </w:rPr>
        <w:t xml:space="preserve">       address_dimension ad,</w:t>
      </w:r>
    </w:p>
    <w:p>
      <w:pPr>
        <w:pStyle w:val="258"/>
        <w:rPr>
          <w:b/>
          <w:color w:val="C7000B"/>
        </w:rPr>
      </w:pPr>
      <w:r>
        <w:rPr>
          <w:rFonts w:hint="eastAsia"/>
          <w:b/>
          <w:color w:val="C7000B"/>
        </w:rPr>
        <w:t xml:space="preserve">       date_dimension dd</w:t>
      </w:r>
    </w:p>
    <w:p>
      <w:pPr>
        <w:pStyle w:val="258"/>
        <w:rPr>
          <w:b/>
          <w:color w:val="C7000B"/>
        </w:rPr>
      </w:pPr>
      <w:r>
        <w:rPr>
          <w:rFonts w:hint="eastAsia"/>
          <w:b/>
          <w:color w:val="C7000B"/>
        </w:rPr>
        <w:t xml:space="preserve"> WHERE o.address_key = ad.address_key</w:t>
      </w:r>
    </w:p>
    <w:p>
      <w:pPr>
        <w:pStyle w:val="258"/>
        <w:rPr>
          <w:b/>
          <w:color w:val="C7000B"/>
        </w:rPr>
      </w:pPr>
      <w:r>
        <w:rPr>
          <w:rFonts w:hint="eastAsia"/>
          <w:b/>
          <w:color w:val="C7000B"/>
        </w:rPr>
        <w:t xml:space="preserve">   AND o.add_date = dd.date_key</w:t>
      </w:r>
    </w:p>
    <w:p>
      <w:pPr>
        <w:pStyle w:val="258"/>
        <w:rPr>
          <w:b/>
          <w:color w:val="C7000B"/>
        </w:rPr>
      </w:pPr>
      <w:r>
        <w:rPr>
          <w:rFonts w:hint="eastAsia"/>
          <w:b/>
          <w:color w:val="C7000B"/>
        </w:rPr>
        <w:t xml:space="preserve">   AND dd.year = 2020</w:t>
      </w:r>
    </w:p>
    <w:p>
      <w:pPr>
        <w:pStyle w:val="258"/>
        <w:rPr>
          <w:b/>
          <w:color w:val="C7000B"/>
        </w:rPr>
      </w:pPr>
      <w:r>
        <w:rPr>
          <w:rFonts w:hint="eastAsia"/>
          <w:b/>
          <w:color w:val="C7000B"/>
        </w:rPr>
        <w:t xml:space="preserve">   AND dd.month = 3</w:t>
      </w:r>
    </w:p>
    <w:p>
      <w:pPr>
        <w:pStyle w:val="258"/>
        <w:rPr>
          <w:b/>
          <w:color w:val="C7000B"/>
        </w:rPr>
      </w:pPr>
      <w:r>
        <w:rPr>
          <w:rFonts w:hint="eastAsia"/>
          <w:b/>
          <w:color w:val="C7000B"/>
        </w:rPr>
        <w:t xml:space="preserve"> GROUP BY ad.province</w:t>
      </w:r>
    </w:p>
    <w:p>
      <w:pPr>
        <w:pStyle w:val="258"/>
        <w:rPr>
          <w:b/>
          <w:color w:val="C7000B"/>
        </w:rPr>
      </w:pPr>
      <w:r>
        <w:rPr>
          <w:rFonts w:hint="eastAsia"/>
          <w:b/>
          <w:color w:val="C7000B"/>
        </w:rPr>
        <w:t xml:space="preserve"> ORDER BY SUM(o.actual_price) DESC;</w:t>
      </w:r>
    </w:p>
    <w:p>
      <w:pPr>
        <w:pStyle w:val="255"/>
      </w:pPr>
      <w:r>
        <w:rPr>
          <w:rFonts w:hint="eastAsia"/>
        </w:rPr>
        <w:t>获得执行计划结果为：</w:t>
      </w:r>
    </w:p>
    <w:p>
      <w:pPr>
        <w:pStyle w:val="255"/>
        <w:ind w:left="620" w:leftChars="310"/>
      </w:pPr>
      <w:r>
        <w:drawing>
          <wp:inline distT="0" distB="0" distL="0" distR="0">
            <wp:extent cx="6120130" cy="1908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5"/>
                    <a:stretch>
                      <a:fillRect/>
                    </a:stretch>
                  </pic:blipFill>
                  <pic:spPr>
                    <a:xfrm>
                      <a:off x="0" y="0"/>
                      <a:ext cx="6120130" cy="1908175"/>
                    </a:xfrm>
                    <a:prstGeom prst="rect">
                      <a:avLst/>
                    </a:prstGeom>
                  </pic:spPr>
                </pic:pic>
              </a:graphicData>
            </a:graphic>
          </wp:inline>
        </w:drawing>
      </w:r>
    </w:p>
    <w:p>
      <w:pPr>
        <w:pStyle w:val="261"/>
      </w:pPr>
      <w:r>
        <w:rPr>
          <w:rFonts w:hint="eastAsia"/>
        </w:rPr>
        <w:t>使用索引推荐功能，对查询语句进行推荐。</w:t>
      </w:r>
    </w:p>
    <w:p>
      <w:pPr>
        <w:pStyle w:val="258"/>
        <w:rPr>
          <w:b/>
          <w:color w:val="C7000B"/>
        </w:rPr>
      </w:pPr>
      <w:r>
        <w:t xml:space="preserve">tpch=# </w:t>
      </w:r>
      <w:bookmarkStart w:id="117" w:name="_Hlk108623291"/>
      <w:r>
        <w:rPr>
          <w:rFonts w:hint="eastAsia"/>
          <w:b/>
          <w:color w:val="C7000B"/>
        </w:rPr>
        <w:t>select * from gs_index_advise('</w:t>
      </w:r>
    </w:p>
    <w:p>
      <w:pPr>
        <w:pStyle w:val="258"/>
        <w:rPr>
          <w:b/>
          <w:color w:val="C7000B"/>
        </w:rPr>
      </w:pPr>
      <w:r>
        <w:rPr>
          <w:rFonts w:hint="eastAsia"/>
          <w:b/>
          <w:color w:val="C7000B"/>
        </w:rPr>
        <w:t>SELECT ad.province AS province, SUM(o.actual_price) AS GMV</w:t>
      </w:r>
    </w:p>
    <w:p>
      <w:pPr>
        <w:pStyle w:val="258"/>
        <w:rPr>
          <w:b/>
          <w:color w:val="C7000B"/>
        </w:rPr>
      </w:pPr>
      <w:r>
        <w:rPr>
          <w:rFonts w:hint="eastAsia"/>
          <w:b/>
          <w:color w:val="C7000B"/>
        </w:rPr>
        <w:t xml:space="preserve">  FROM litemall_orders o,</w:t>
      </w:r>
    </w:p>
    <w:p>
      <w:pPr>
        <w:pStyle w:val="258"/>
        <w:rPr>
          <w:b/>
          <w:color w:val="C7000B"/>
        </w:rPr>
      </w:pPr>
      <w:r>
        <w:rPr>
          <w:rFonts w:hint="eastAsia"/>
          <w:b/>
          <w:color w:val="C7000B"/>
        </w:rPr>
        <w:t xml:space="preserve">       address_dimension ad,</w:t>
      </w:r>
    </w:p>
    <w:p>
      <w:pPr>
        <w:pStyle w:val="258"/>
        <w:rPr>
          <w:b/>
          <w:color w:val="C7000B"/>
        </w:rPr>
      </w:pPr>
      <w:r>
        <w:rPr>
          <w:rFonts w:hint="eastAsia"/>
          <w:b/>
          <w:color w:val="C7000B"/>
        </w:rPr>
        <w:t xml:space="preserve">       date_dimension dd</w:t>
      </w:r>
    </w:p>
    <w:p>
      <w:pPr>
        <w:pStyle w:val="258"/>
        <w:rPr>
          <w:b/>
          <w:color w:val="C7000B"/>
        </w:rPr>
      </w:pPr>
      <w:r>
        <w:rPr>
          <w:rFonts w:hint="eastAsia"/>
          <w:b/>
          <w:color w:val="C7000B"/>
        </w:rPr>
        <w:t xml:space="preserve"> WHERE o.address_key = ad.address_key</w:t>
      </w:r>
    </w:p>
    <w:p>
      <w:pPr>
        <w:pStyle w:val="258"/>
        <w:rPr>
          <w:b/>
          <w:color w:val="C7000B"/>
        </w:rPr>
      </w:pPr>
      <w:r>
        <w:rPr>
          <w:rFonts w:hint="eastAsia"/>
          <w:b/>
          <w:color w:val="C7000B"/>
        </w:rPr>
        <w:t xml:space="preserve">   AND o.add_date = dd.date_key</w:t>
      </w:r>
    </w:p>
    <w:p>
      <w:pPr>
        <w:pStyle w:val="258"/>
        <w:rPr>
          <w:b/>
          <w:color w:val="C7000B"/>
        </w:rPr>
      </w:pPr>
      <w:r>
        <w:rPr>
          <w:rFonts w:hint="eastAsia"/>
          <w:b/>
          <w:color w:val="C7000B"/>
        </w:rPr>
        <w:t xml:space="preserve">   AND dd.year = 2020</w:t>
      </w:r>
    </w:p>
    <w:p>
      <w:pPr>
        <w:pStyle w:val="258"/>
        <w:rPr>
          <w:b/>
          <w:color w:val="C7000B"/>
        </w:rPr>
      </w:pPr>
      <w:r>
        <w:rPr>
          <w:rFonts w:hint="eastAsia"/>
          <w:b/>
          <w:color w:val="C7000B"/>
        </w:rPr>
        <w:t xml:space="preserve">   AND dd.month = 3</w:t>
      </w:r>
    </w:p>
    <w:p>
      <w:pPr>
        <w:pStyle w:val="258"/>
        <w:rPr>
          <w:b/>
          <w:color w:val="C7000B"/>
        </w:rPr>
      </w:pPr>
      <w:r>
        <w:rPr>
          <w:rFonts w:hint="eastAsia"/>
          <w:b/>
          <w:color w:val="C7000B"/>
        </w:rPr>
        <w:t xml:space="preserve"> GROUP BY ad.province</w:t>
      </w:r>
    </w:p>
    <w:p>
      <w:pPr>
        <w:pStyle w:val="258"/>
        <w:rPr>
          <w:b/>
          <w:color w:val="C7000B"/>
        </w:rPr>
      </w:pPr>
      <w:r>
        <w:rPr>
          <w:rFonts w:hint="eastAsia"/>
          <w:b/>
          <w:color w:val="C7000B"/>
        </w:rPr>
        <w:t xml:space="preserve"> ORDER BY SUM(o.actual_price) DESC');</w:t>
      </w:r>
      <w:bookmarkEnd w:id="117"/>
    </w:p>
    <w:p>
      <w:pPr>
        <w:pStyle w:val="255"/>
      </w:pPr>
      <w:r>
        <w:rPr>
          <w:rFonts w:hint="eastAsia"/>
        </w:rPr>
        <w:t>获得索引推荐结果如下：</w:t>
      </w:r>
    </w:p>
    <w:p>
      <w:pPr>
        <w:pStyle w:val="255"/>
      </w:pPr>
      <w:r>
        <w:drawing>
          <wp:inline distT="0" distB="0" distL="0" distR="0">
            <wp:extent cx="4247515" cy="92329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stretch>
                      <a:fillRect/>
                    </a:stretch>
                  </pic:blipFill>
                  <pic:spPr>
                    <a:xfrm>
                      <a:off x="0" y="0"/>
                      <a:ext cx="4247619" cy="923810"/>
                    </a:xfrm>
                    <a:prstGeom prst="rect">
                      <a:avLst/>
                    </a:prstGeom>
                  </pic:spPr>
                </pic:pic>
              </a:graphicData>
            </a:graphic>
          </wp:inline>
        </w:drawing>
      </w:r>
    </w:p>
    <w:p>
      <w:pPr>
        <w:pStyle w:val="261"/>
      </w:pPr>
      <w:r>
        <w:rPr>
          <w:rFonts w:hint="eastAsia"/>
        </w:rPr>
        <w:t>在litemall_orders和date_dimension表上创建虚拟索引列。</w:t>
      </w:r>
    </w:p>
    <w:p>
      <w:pPr>
        <w:pStyle w:val="258"/>
        <w:rPr>
          <w:b/>
          <w:color w:val="C7000B"/>
        </w:rPr>
      </w:pPr>
      <w:r>
        <w:t xml:space="preserve">tpch=# </w:t>
      </w:r>
      <w:r>
        <w:rPr>
          <w:rFonts w:hint="eastAsia"/>
          <w:b/>
          <w:color w:val="C7000B"/>
        </w:rPr>
        <w:t>select * from hypopg_create_index('create index on litemall_orders(address_key,add_date)');</w:t>
      </w:r>
    </w:p>
    <w:p>
      <w:pPr>
        <w:pStyle w:val="258"/>
        <w:rPr>
          <w:b/>
          <w:color w:val="C7000B"/>
        </w:rPr>
      </w:pPr>
      <w:r>
        <w:t xml:space="preserve">tpch=# </w:t>
      </w:r>
      <w:r>
        <w:rPr>
          <w:rFonts w:hint="eastAsia"/>
          <w:b/>
          <w:color w:val="C7000B"/>
        </w:rPr>
        <w:t>select * from hypopg_create_index('create index on date_dimension(year)');</w:t>
      </w:r>
    </w:p>
    <w:p>
      <w:pPr>
        <w:pStyle w:val="261"/>
      </w:pPr>
      <w:r>
        <w:rPr>
          <w:rFonts w:hint="eastAsia"/>
        </w:rPr>
        <w:t>查看创建的虚拟索引列。</w:t>
      </w:r>
    </w:p>
    <w:p>
      <w:pPr>
        <w:pStyle w:val="258"/>
        <w:rPr>
          <w:b/>
          <w:color w:val="C7000B"/>
        </w:rPr>
      </w:pPr>
      <w:r>
        <w:t xml:space="preserve">tpch=# </w:t>
      </w:r>
      <w:r>
        <w:rPr>
          <w:rFonts w:hint="eastAsia"/>
          <w:b/>
          <w:color w:val="C7000B"/>
        </w:rPr>
        <w:t>select * from hypopg_display_index();</w:t>
      </w:r>
    </w:p>
    <w:p>
      <w:pPr>
        <w:pStyle w:val="255"/>
      </w:pPr>
      <w:r>
        <w:rPr>
          <w:rFonts w:hint="eastAsia"/>
        </w:rPr>
        <w:t>获得创建虚拟列的结果：</w:t>
      </w:r>
    </w:p>
    <w:p>
      <w:pPr>
        <w:pStyle w:val="255"/>
        <w:ind w:left="820" w:leftChars="410"/>
      </w:pPr>
      <w:r>
        <w:drawing>
          <wp:inline distT="0" distB="0" distL="0" distR="0">
            <wp:extent cx="6120130" cy="7816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7"/>
                    <a:stretch>
                      <a:fillRect/>
                    </a:stretch>
                  </pic:blipFill>
                  <pic:spPr>
                    <a:xfrm>
                      <a:off x="0" y="0"/>
                      <a:ext cx="6120130" cy="781685"/>
                    </a:xfrm>
                    <a:prstGeom prst="rect">
                      <a:avLst/>
                    </a:prstGeom>
                  </pic:spPr>
                </pic:pic>
              </a:graphicData>
            </a:graphic>
          </wp:inline>
        </w:drawing>
      </w:r>
    </w:p>
    <w:p>
      <w:pPr>
        <w:pStyle w:val="261"/>
      </w:pPr>
      <w:r>
        <w:rPr>
          <w:rFonts w:hint="eastAsia"/>
        </w:rPr>
        <w:t>获取索引虚拟列大小结果（单位为：字节）。</w:t>
      </w:r>
    </w:p>
    <w:p>
      <w:pPr>
        <w:pStyle w:val="255"/>
      </w:pPr>
      <w:r>
        <w:rPr>
          <w:rFonts w:hint="eastAsia"/>
        </w:rPr>
        <w:t>其中</w:t>
      </w:r>
      <w:r>
        <w:t>24596和24597</w:t>
      </w:r>
      <w:r>
        <w:rPr>
          <w:rFonts w:hint="eastAsia"/>
        </w:rPr>
        <w:t>为上一步中查询到的indexrelid，</w:t>
      </w:r>
      <w:r>
        <w:rPr>
          <w:rFonts w:hint="eastAsia"/>
          <w:color w:val="FF0000"/>
          <w:highlight w:val="yellow"/>
        </w:rPr>
        <w:t>此处查询需要进行替换成自己系统中查询到的值</w:t>
      </w:r>
      <w:r>
        <w:rPr>
          <w:rFonts w:hint="eastAsia"/>
        </w:rPr>
        <w:t>。</w:t>
      </w:r>
    </w:p>
    <w:p>
      <w:pPr>
        <w:pStyle w:val="258"/>
        <w:rPr>
          <w:b/>
          <w:color w:val="C7000B"/>
        </w:rPr>
      </w:pPr>
      <w:r>
        <w:t xml:space="preserve">tpch=# </w:t>
      </w:r>
      <w:r>
        <w:rPr>
          <w:rFonts w:hint="eastAsia"/>
          <w:b/>
          <w:color w:val="C7000B"/>
        </w:rPr>
        <w:t>select * from hypopg_estimate_size(</w:t>
      </w:r>
      <w:r>
        <w:rPr>
          <w:b/>
          <w:color w:val="C7000B"/>
        </w:rPr>
        <w:t>24596</w:t>
      </w:r>
      <w:r>
        <w:rPr>
          <w:rFonts w:hint="eastAsia"/>
          <w:b/>
          <w:color w:val="C7000B"/>
        </w:rPr>
        <w:t>);</w:t>
      </w:r>
    </w:p>
    <w:p>
      <w:pPr>
        <w:pStyle w:val="258"/>
        <w:rPr>
          <w:b/>
          <w:color w:val="C7000B"/>
        </w:rPr>
      </w:pPr>
      <w:r>
        <w:t xml:space="preserve">tpch=# </w:t>
      </w:r>
      <w:r>
        <w:rPr>
          <w:rFonts w:hint="eastAsia"/>
          <w:b/>
          <w:color w:val="C7000B"/>
        </w:rPr>
        <w:t>select * from hypopg_estimate_size(</w:t>
      </w:r>
      <w:r>
        <w:rPr>
          <w:b/>
          <w:color w:val="C7000B"/>
        </w:rPr>
        <w:t>24597</w:t>
      </w:r>
      <w:r>
        <w:rPr>
          <w:rFonts w:hint="eastAsia"/>
          <w:b/>
          <w:color w:val="C7000B"/>
        </w:rPr>
        <w:t>);</w:t>
      </w:r>
    </w:p>
    <w:p>
      <w:pPr>
        <w:pStyle w:val="255"/>
      </w:pPr>
      <w:r>
        <w:rPr>
          <w:rFonts w:hint="eastAsia"/>
        </w:rPr>
        <w:t>返回结果为：</w:t>
      </w:r>
    </w:p>
    <w:p>
      <w:pPr>
        <w:pStyle w:val="255"/>
      </w:pPr>
      <w:r>
        <w:drawing>
          <wp:inline distT="0" distB="0" distL="0" distR="0">
            <wp:extent cx="3183890" cy="14116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8"/>
                    <a:stretch>
                      <a:fillRect/>
                    </a:stretch>
                  </pic:blipFill>
                  <pic:spPr>
                    <a:xfrm>
                      <a:off x="0" y="0"/>
                      <a:ext cx="3190727" cy="1414756"/>
                    </a:xfrm>
                    <a:prstGeom prst="rect">
                      <a:avLst/>
                    </a:prstGeom>
                  </pic:spPr>
                </pic:pic>
              </a:graphicData>
            </a:graphic>
          </wp:inline>
        </w:drawing>
      </w:r>
    </w:p>
    <w:p>
      <w:pPr>
        <w:pStyle w:val="261"/>
      </w:pPr>
      <w:r>
        <w:rPr>
          <w:rFonts w:hint="eastAsia"/>
        </w:rPr>
        <w:t>开启GUC参数enable_hypo_index。</w:t>
      </w:r>
    </w:p>
    <w:p>
      <w:pPr>
        <w:pStyle w:val="255"/>
      </w:pPr>
      <w:r>
        <w:rPr>
          <w:rFonts w:hint="eastAsia"/>
        </w:rPr>
        <w:t>该参数控制数据库的优化器进行EXPLAIN时是否考虑创建的虚拟索引。通过对特定的查询语句执行explain，用户可根据优化器给出的执行计划评估该索引是否能够提升该查询语句的执行效率。</w:t>
      </w:r>
    </w:p>
    <w:p>
      <w:pPr>
        <w:pStyle w:val="258"/>
        <w:rPr>
          <w:b/>
          <w:color w:val="C7000B"/>
        </w:rPr>
      </w:pPr>
      <w:r>
        <w:t xml:space="preserve">tpch=# </w:t>
      </w:r>
      <w:r>
        <w:rPr>
          <w:rFonts w:hint="eastAsia"/>
          <w:b/>
          <w:color w:val="C7000B"/>
        </w:rPr>
        <w:t>set enable_hypo_index = on;</w:t>
      </w:r>
    </w:p>
    <w:p>
      <w:pPr>
        <w:pStyle w:val="261"/>
      </w:pPr>
      <w:bookmarkStart w:id="118" w:name="_Hlk119678134"/>
      <w:r>
        <w:rPr>
          <w:rFonts w:hint="eastAsia"/>
        </w:rPr>
        <w:t>再次使用explain，对</w:t>
      </w:r>
      <w:r>
        <w:rPr>
          <w:rFonts w:hint="eastAsia" w:ascii="微软雅黑" w:hAnsi="微软雅黑" w:eastAsia="微软雅黑"/>
        </w:rPr>
        <w:t>刚才执行的</w:t>
      </w:r>
      <w:r>
        <w:rPr>
          <w:rFonts w:hint="eastAsia"/>
        </w:rPr>
        <w:t>S</w:t>
      </w:r>
      <w:r>
        <w:t>QL加以分析</w:t>
      </w:r>
      <w:r>
        <w:rPr>
          <w:rFonts w:hint="eastAsia"/>
        </w:rPr>
        <w:t>，</w:t>
      </w:r>
      <w:r>
        <w:rPr>
          <w:b/>
          <w:color w:val="C7000B"/>
        </w:rPr>
        <w:t>将执行结果截图</w:t>
      </w:r>
      <w:r>
        <w:rPr>
          <w:rFonts w:hint="eastAsia" w:ascii="微软雅黑" w:hAnsi="微软雅黑" w:eastAsia="微软雅黑"/>
          <w:b/>
          <w:color w:val="C7000B"/>
        </w:rPr>
        <w:t>粘贴至实验报告</w:t>
      </w:r>
      <w:r>
        <w:rPr>
          <w:rFonts w:hint="eastAsia"/>
        </w:rPr>
        <w:t>。</w:t>
      </w:r>
    </w:p>
    <w:p>
      <w:pPr>
        <w:pStyle w:val="258"/>
        <w:rPr>
          <w:b/>
          <w:color w:val="C7000B"/>
        </w:rPr>
      </w:pPr>
      <w:r>
        <w:t xml:space="preserve">tpch=# </w:t>
      </w:r>
      <w:r>
        <w:rPr>
          <w:rFonts w:hint="eastAsia"/>
          <w:b/>
          <w:color w:val="C7000B"/>
        </w:rPr>
        <w:t xml:space="preserve">EXPLAIN </w:t>
      </w:r>
    </w:p>
    <w:p>
      <w:pPr>
        <w:pStyle w:val="258"/>
        <w:rPr>
          <w:b/>
          <w:color w:val="C7000B"/>
        </w:rPr>
      </w:pPr>
      <w:r>
        <w:rPr>
          <w:rFonts w:hint="eastAsia"/>
          <w:b/>
          <w:color w:val="C7000B"/>
        </w:rPr>
        <w:t>SELECT ad.province AS province, SUM(o.actual_price) AS GMV</w:t>
      </w:r>
    </w:p>
    <w:p>
      <w:pPr>
        <w:pStyle w:val="258"/>
        <w:rPr>
          <w:b/>
          <w:color w:val="C7000B"/>
        </w:rPr>
      </w:pPr>
      <w:r>
        <w:rPr>
          <w:rFonts w:hint="eastAsia"/>
          <w:b/>
          <w:color w:val="C7000B"/>
        </w:rPr>
        <w:t xml:space="preserve">  FROM litemall_orders o,</w:t>
      </w:r>
    </w:p>
    <w:p>
      <w:pPr>
        <w:pStyle w:val="258"/>
        <w:rPr>
          <w:b/>
          <w:color w:val="C7000B"/>
        </w:rPr>
      </w:pPr>
      <w:r>
        <w:rPr>
          <w:rFonts w:hint="eastAsia"/>
          <w:b/>
          <w:color w:val="C7000B"/>
        </w:rPr>
        <w:t xml:space="preserve">       address_dimension ad,</w:t>
      </w:r>
    </w:p>
    <w:p>
      <w:pPr>
        <w:pStyle w:val="258"/>
        <w:rPr>
          <w:b/>
          <w:color w:val="C7000B"/>
        </w:rPr>
      </w:pPr>
      <w:r>
        <w:rPr>
          <w:rFonts w:hint="eastAsia"/>
          <w:b/>
          <w:color w:val="C7000B"/>
        </w:rPr>
        <w:t xml:space="preserve">       date_dimension dd</w:t>
      </w:r>
    </w:p>
    <w:p>
      <w:pPr>
        <w:pStyle w:val="258"/>
        <w:rPr>
          <w:b/>
          <w:color w:val="C7000B"/>
        </w:rPr>
      </w:pPr>
      <w:r>
        <w:rPr>
          <w:rFonts w:hint="eastAsia"/>
          <w:b/>
          <w:color w:val="C7000B"/>
        </w:rPr>
        <w:t xml:space="preserve"> WHERE o.address_key = ad.address_key</w:t>
      </w:r>
    </w:p>
    <w:p>
      <w:pPr>
        <w:pStyle w:val="258"/>
        <w:rPr>
          <w:b/>
          <w:color w:val="C7000B"/>
        </w:rPr>
      </w:pPr>
      <w:r>
        <w:rPr>
          <w:rFonts w:hint="eastAsia"/>
          <w:b/>
          <w:color w:val="C7000B"/>
        </w:rPr>
        <w:t xml:space="preserve">   AND o.add_date = dd.date_key</w:t>
      </w:r>
    </w:p>
    <w:p>
      <w:pPr>
        <w:pStyle w:val="258"/>
        <w:rPr>
          <w:b/>
          <w:color w:val="C7000B"/>
        </w:rPr>
      </w:pPr>
      <w:r>
        <w:rPr>
          <w:rFonts w:hint="eastAsia"/>
          <w:b/>
          <w:color w:val="C7000B"/>
        </w:rPr>
        <w:t xml:space="preserve">   AND dd.year = 2020</w:t>
      </w:r>
    </w:p>
    <w:p>
      <w:pPr>
        <w:pStyle w:val="258"/>
        <w:rPr>
          <w:b/>
          <w:color w:val="C7000B"/>
        </w:rPr>
      </w:pPr>
      <w:r>
        <w:rPr>
          <w:rFonts w:hint="eastAsia"/>
          <w:b/>
          <w:color w:val="C7000B"/>
        </w:rPr>
        <w:t xml:space="preserve">   AND dd.month = 3</w:t>
      </w:r>
    </w:p>
    <w:p>
      <w:pPr>
        <w:pStyle w:val="258"/>
        <w:rPr>
          <w:b/>
          <w:color w:val="C7000B"/>
        </w:rPr>
      </w:pPr>
      <w:r>
        <w:rPr>
          <w:rFonts w:hint="eastAsia"/>
          <w:b/>
          <w:color w:val="C7000B"/>
        </w:rPr>
        <w:t xml:space="preserve"> GROUP BY ad.province</w:t>
      </w:r>
    </w:p>
    <w:p>
      <w:pPr>
        <w:pStyle w:val="258"/>
        <w:rPr>
          <w:b/>
          <w:color w:val="C7000B"/>
        </w:rPr>
      </w:pPr>
      <w:r>
        <w:rPr>
          <w:rFonts w:hint="eastAsia"/>
          <w:b/>
          <w:color w:val="C7000B"/>
        </w:rPr>
        <w:t xml:space="preserve"> ORDER BY SUM(o.actual_price) DESC;</w:t>
      </w:r>
    </w:p>
    <w:p>
      <w:pPr>
        <w:pStyle w:val="255"/>
      </w:pPr>
      <w:r>
        <w:rPr>
          <w:rFonts w:hint="eastAsia"/>
        </w:rPr>
        <w:t>获得执行计划：</w:t>
      </w:r>
    </w:p>
    <w:bookmarkEnd w:id="118"/>
    <w:p>
      <w:pPr>
        <w:pStyle w:val="255"/>
        <w:ind w:left="620" w:leftChars="310"/>
      </w:pPr>
      <w:r>
        <w:drawing>
          <wp:inline distT="0" distB="0" distL="0" distR="0">
            <wp:extent cx="6120130" cy="201041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9"/>
                    <a:stretch>
                      <a:fillRect/>
                    </a:stretch>
                  </pic:blipFill>
                  <pic:spPr>
                    <a:xfrm>
                      <a:off x="0" y="0"/>
                      <a:ext cx="6120130" cy="2010410"/>
                    </a:xfrm>
                    <a:prstGeom prst="rect">
                      <a:avLst/>
                    </a:prstGeom>
                  </pic:spPr>
                </pic:pic>
              </a:graphicData>
            </a:graphic>
          </wp:inline>
        </w:drawing>
      </w:r>
    </w:p>
    <w:p>
      <w:pPr>
        <w:pStyle w:val="261"/>
      </w:pPr>
      <w:r>
        <w:rPr>
          <w:rFonts w:hint="eastAsia" w:ascii="微软雅黑" w:hAnsi="微软雅黑" w:eastAsia="微软雅黑"/>
        </w:rPr>
        <w:t>对步骤5创建的</w:t>
      </w:r>
      <w:r>
        <w:t>索引虚拟列</w:t>
      </w:r>
      <w:r>
        <w:rPr>
          <w:rFonts w:hint="eastAsia" w:ascii="微软雅黑" w:hAnsi="微软雅黑" w:eastAsia="微软雅黑"/>
        </w:rPr>
        <w:t>进行清理</w:t>
      </w:r>
      <w:r>
        <w:rPr>
          <w:rFonts w:hint="eastAsia"/>
        </w:rPr>
        <w:t>。</w:t>
      </w:r>
    </w:p>
    <w:p>
      <w:pPr>
        <w:pStyle w:val="258"/>
        <w:rPr>
          <w:b/>
          <w:color w:val="C7000B"/>
        </w:rPr>
      </w:pPr>
      <w:r>
        <w:t xml:space="preserve">tpch=# </w:t>
      </w:r>
      <w:r>
        <w:rPr>
          <w:rFonts w:hint="eastAsia"/>
          <w:b/>
          <w:color w:val="C7000B"/>
        </w:rPr>
        <w:t>select * from hypopg_reset_index();</w:t>
      </w:r>
    </w:p>
    <w:p>
      <w:pPr>
        <w:pStyle w:val="261"/>
      </w:pPr>
      <w:r>
        <w:rPr>
          <w:rFonts w:hint="eastAsia" w:ascii="微软雅黑" w:hAnsi="微软雅黑" w:eastAsia="微软雅黑"/>
          <w:highlight w:val="yellow"/>
        </w:rPr>
        <w:t>【附加题】</w:t>
      </w:r>
      <w:r>
        <w:rPr>
          <w:rFonts w:hint="eastAsia" w:ascii="微软雅黑" w:hAnsi="微软雅黑" w:eastAsia="微软雅黑"/>
        </w:rPr>
        <w:t>对</w:t>
      </w:r>
      <w:r>
        <w:rPr>
          <w:rFonts w:hint="eastAsia"/>
        </w:rPr>
        <w:t>queries</w:t>
      </w:r>
      <w:r>
        <w:t>.sql</w:t>
      </w:r>
      <w:r>
        <w:rPr>
          <w:rFonts w:hint="eastAsia" w:ascii="微软雅黑" w:hAnsi="微软雅黑" w:eastAsia="微软雅黑"/>
        </w:rPr>
        <w:t>里面的语句进行索引推荐，创建虚拟索引列</w:t>
      </w:r>
      <w:r>
        <w:rPr>
          <w:rFonts w:hint="eastAsia"/>
        </w:rPr>
        <w:t>，</w:t>
      </w:r>
      <w:r>
        <w:rPr>
          <w:rFonts w:hint="eastAsia" w:ascii="微软雅黑" w:hAnsi="微软雅黑" w:eastAsia="微软雅黑"/>
        </w:rPr>
        <w:t>重</w:t>
      </w:r>
      <w:r>
        <w:t>新执行queries.sql查询</w:t>
      </w:r>
      <w:r>
        <w:rPr>
          <w:rFonts w:hint="eastAsia"/>
        </w:rPr>
        <w:t>，</w:t>
      </w:r>
      <w:r>
        <w:rPr>
          <w:b/>
          <w:color w:val="C7000B"/>
        </w:rPr>
        <w:t>将执行结果截图</w:t>
      </w:r>
      <w:r>
        <w:rPr>
          <w:rFonts w:hint="eastAsia" w:ascii="微软雅黑" w:hAnsi="微软雅黑" w:eastAsia="微软雅黑"/>
          <w:b/>
          <w:color w:val="C7000B"/>
        </w:rPr>
        <w:t>粘贴至实验报告</w:t>
      </w:r>
      <w:r>
        <w:rPr>
          <w:rFonts w:hint="eastAsia"/>
        </w:rPr>
        <w:t>。</w:t>
      </w:r>
    </w:p>
    <w:p>
      <w:pPr>
        <w:pStyle w:val="255"/>
      </w:pPr>
      <w:r>
        <w:rPr>
          <w:rFonts w:hint="eastAsia"/>
        </w:rPr>
        <w:t>先退出数据库，在操作系统</w:t>
      </w:r>
      <w:r>
        <w:t>omm用户环境下调用queries.sql脚本。</w:t>
      </w:r>
    </w:p>
    <w:p>
      <w:pPr>
        <w:pStyle w:val="258"/>
        <w:rPr>
          <w:b/>
          <w:color w:val="C7000B"/>
        </w:rPr>
      </w:pPr>
      <w:r>
        <w:t xml:space="preserve">tpch=# </w:t>
      </w:r>
      <w:r>
        <w:rPr>
          <w:rFonts w:hint="eastAsia"/>
          <w:b/>
          <w:color w:val="C7000B"/>
        </w:rPr>
        <w:t>\</w:t>
      </w:r>
      <w:r>
        <w:rPr>
          <w:b/>
          <w:color w:val="C7000B"/>
        </w:rPr>
        <w:t>q</w:t>
      </w:r>
    </w:p>
    <w:p>
      <w:pPr>
        <w:pStyle w:val="258"/>
        <w:rPr>
          <w:b/>
          <w:color w:val="C7000B"/>
        </w:rPr>
      </w:pPr>
      <w:r>
        <w:t xml:space="preserve">[omm@opengauss01 data]$ </w:t>
      </w:r>
      <w:r>
        <w:rPr>
          <w:rFonts w:hint="eastAsia"/>
          <w:b/>
          <w:color w:val="C7000B"/>
        </w:rPr>
        <w:t>gsql -d tpch -p 5432 -r -f /opt/software/tpch-kit/dbgen/queries/</w:t>
      </w:r>
      <w:r>
        <w:rPr>
          <w:b/>
          <w:color w:val="C7000B"/>
        </w:rPr>
        <w:t xml:space="preserve">queries.sql </w:t>
      </w:r>
      <w:r>
        <w:rPr>
          <w:rFonts w:hint="eastAsia"/>
          <w:b/>
          <w:color w:val="C7000B"/>
        </w:rPr>
        <w:t>&gt;</w:t>
      </w:r>
      <w:r>
        <w:rPr>
          <w:b/>
          <w:color w:val="C7000B"/>
        </w:rPr>
        <w:t xml:space="preserve"> /opt/software/</w:t>
      </w:r>
      <w:r>
        <w:rPr>
          <w:rFonts w:hint="eastAsia"/>
          <w:b/>
          <w:color w:val="C7000B"/>
        </w:rPr>
        <w:t>tpch-kit/dbgen/queries/</w:t>
      </w:r>
      <w:r>
        <w:rPr>
          <w:b/>
          <w:color w:val="C7000B"/>
        </w:rPr>
        <w:t>queries02.log</w:t>
      </w:r>
    </w:p>
    <w:p>
      <w:pPr>
        <w:pStyle w:val="255"/>
      </w:pPr>
      <w:r>
        <w:rPr>
          <w:rFonts w:hint="eastAsia"/>
        </w:rPr>
        <w:t>等待</w:t>
      </w:r>
      <w:r>
        <w:rPr>
          <w:rFonts w:hint="eastAsia" w:ascii="微软雅黑" w:hAnsi="微软雅黑" w:eastAsia="微软雅黑"/>
        </w:rPr>
        <w:t>二十多</w:t>
      </w:r>
      <w:r>
        <w:rPr>
          <w:rFonts w:hint="eastAsia"/>
        </w:rPr>
        <w:t>分钟后才能执行完成（</w:t>
      </w:r>
      <w:r>
        <w:rPr>
          <w:rFonts w:hint="eastAsia" w:ascii="微软雅黑" w:hAnsi="微软雅黑" w:eastAsia="微软雅黑"/>
        </w:rPr>
        <w:t>当出现耗时表示执行完成</w:t>
      </w:r>
      <w:r>
        <w:rPr>
          <w:rFonts w:hint="eastAsia"/>
        </w:rPr>
        <w:t>），然后查询</w:t>
      </w:r>
      <w:r>
        <w:rPr>
          <w:rStyle w:val="149"/>
          <w:szCs w:val="32"/>
        </w:rPr>
        <w:t>queries02.log日志文件</w:t>
      </w:r>
      <w:r>
        <w:rPr>
          <w:rStyle w:val="149"/>
          <w:rFonts w:hint="eastAsia"/>
          <w:szCs w:val="32"/>
        </w:rPr>
        <w:t>：</w:t>
      </w:r>
    </w:p>
    <w:p>
      <w:pPr>
        <w:pStyle w:val="258"/>
        <w:rPr>
          <w:b/>
          <w:color w:val="C7000B"/>
        </w:rPr>
      </w:pPr>
      <w:r>
        <w:t xml:space="preserve">[omm@opengauss01 data]$ </w:t>
      </w:r>
      <w:r>
        <w:rPr>
          <w:b/>
          <w:color w:val="C7000B"/>
        </w:rPr>
        <w:t>tail -10 /opt/software/</w:t>
      </w:r>
      <w:r>
        <w:rPr>
          <w:rFonts w:hint="eastAsia"/>
          <w:b/>
          <w:color w:val="C7000B"/>
        </w:rPr>
        <w:t>tpch-kit/dbgen/queries/</w:t>
      </w:r>
      <w:r>
        <w:rPr>
          <w:b/>
          <w:color w:val="C7000B"/>
        </w:rPr>
        <w:t>queries02.log</w:t>
      </w:r>
    </w:p>
    <w:p>
      <w:pPr>
        <w:pStyle w:val="5"/>
      </w:pPr>
      <w:bookmarkStart w:id="119" w:name="_Toc70252468"/>
      <w:bookmarkStart w:id="120" w:name="_Toc119658986"/>
      <w:bookmarkStart w:id="121" w:name="_Toc88573712"/>
      <w:r>
        <w:t>关卡验证</w:t>
      </w:r>
      <w:bookmarkEnd w:id="119"/>
      <w:bookmarkEnd w:id="120"/>
      <w:bookmarkEnd w:id="121"/>
    </w:p>
    <w:p>
      <w:pPr>
        <w:pStyle w:val="255"/>
        <w:numPr>
          <w:ilvl w:val="0"/>
          <w:numId w:val="19"/>
        </w:numPr>
      </w:pPr>
      <w:r>
        <w:t>使用X-Tuner完成参数优化建议</w:t>
      </w:r>
      <w:r>
        <w:rPr>
          <w:rFonts w:hint="eastAsia"/>
        </w:rPr>
        <w:t>，</w:t>
      </w:r>
      <w:r>
        <w:t>并针对建议值完成openGauss数据库参数优化</w:t>
      </w:r>
      <w:r>
        <w:rPr>
          <w:rFonts w:hint="eastAsia"/>
        </w:rPr>
        <w:t>，</w:t>
      </w:r>
      <w:r>
        <w:t>对</w:t>
      </w:r>
      <w:r>
        <w:rPr>
          <w:rFonts w:hint="eastAsia" w:ascii="微软雅黑" w:hAnsi="微软雅黑" w:eastAsia="微软雅黑"/>
        </w:rPr>
        <w:t>步骤2、3、6、7</w:t>
      </w:r>
      <w:r>
        <w:t>结果</w:t>
      </w:r>
      <w:r>
        <w:rPr>
          <w:b/>
          <w:color w:val="C7000B"/>
        </w:rPr>
        <w:t>截图</w:t>
      </w:r>
      <w:r>
        <w:rPr>
          <w:rFonts w:hint="eastAsia" w:ascii="微软雅黑" w:hAnsi="微软雅黑" w:eastAsia="微软雅黑"/>
          <w:b/>
          <w:color w:val="C7000B"/>
        </w:rPr>
        <w:t>粘贴至实验报告</w:t>
      </w:r>
      <w:r>
        <w:rPr>
          <w:rFonts w:hint="eastAsia"/>
        </w:rPr>
        <w:t>；</w:t>
      </w:r>
    </w:p>
    <w:p>
      <w:pPr>
        <w:pStyle w:val="255"/>
        <w:numPr>
          <w:ilvl w:val="0"/>
          <w:numId w:val="19"/>
        </w:numPr>
      </w:pPr>
      <w:r>
        <w:t>完成索引推荐功能的优化</w:t>
      </w:r>
      <w:r>
        <w:rPr>
          <w:rFonts w:hint="eastAsia"/>
        </w:rPr>
        <w:t>，</w:t>
      </w:r>
      <w:r>
        <w:t>使用索引推荐以及虚拟索引列的创建</w:t>
      </w:r>
      <w:r>
        <w:rPr>
          <w:rFonts w:hint="eastAsia"/>
        </w:rPr>
        <w:t>，</w:t>
      </w:r>
      <w:r>
        <w:rPr>
          <w:rFonts w:hint="eastAsia" w:ascii="微软雅黑" w:hAnsi="微软雅黑" w:eastAsia="微软雅黑"/>
        </w:rPr>
        <w:t>对比</w:t>
      </w:r>
      <w:r>
        <w:t>创建的索引虚拟列前后的执行时间</w:t>
      </w:r>
      <w:r>
        <w:rPr>
          <w:rFonts w:hint="eastAsia"/>
        </w:rPr>
        <w:t>，</w:t>
      </w:r>
      <w:r>
        <w:rPr>
          <w:rFonts w:hint="eastAsia" w:ascii="微软雅黑" w:hAnsi="微软雅黑" w:eastAsia="微软雅黑"/>
        </w:rPr>
        <w:t>对步骤3和9</w:t>
      </w:r>
      <w:r>
        <w:t>进行</w:t>
      </w:r>
      <w:r>
        <w:rPr>
          <w:b/>
          <w:color w:val="C7000B"/>
        </w:rPr>
        <w:t>截图</w:t>
      </w:r>
      <w:r>
        <w:rPr>
          <w:rFonts w:hint="eastAsia" w:ascii="微软雅黑" w:hAnsi="微软雅黑" w:eastAsia="微软雅黑"/>
          <w:b/>
          <w:color w:val="C7000B"/>
        </w:rPr>
        <w:t>粘贴至实验报告</w:t>
      </w:r>
      <w:r>
        <w:rPr>
          <w:rFonts w:hint="eastAsia"/>
        </w:rPr>
        <w:t>。</w:t>
      </w:r>
    </w:p>
    <w:p>
      <w:pPr>
        <w:topLinePunct w:val="0"/>
        <w:adjustRightInd/>
        <w:snapToGrid/>
        <w:spacing w:before="0" w:after="0" w:line="240" w:lineRule="auto"/>
        <w:ind w:left="0"/>
        <w:rPr>
          <w:rFonts w:ascii="Huawei Sans" w:hAnsi="Huawei Sans" w:cs="Courier New"/>
          <w:sz w:val="18"/>
          <w:szCs w:val="18"/>
        </w:rPr>
      </w:pPr>
      <w:r>
        <w:br w:type="page"/>
      </w:r>
    </w:p>
    <w:p>
      <w:pPr>
        <w:pStyle w:val="3"/>
      </w:pPr>
      <w:bookmarkStart w:id="122" w:name="_Toc70252469"/>
      <w:bookmarkStart w:id="123" w:name="_Toc88573714"/>
      <w:bookmarkStart w:id="124" w:name="_Toc119658988"/>
      <w:r>
        <w:rPr>
          <w:rFonts w:hint="eastAsia"/>
        </w:rPr>
        <w:t>关卡四【</w:t>
      </w:r>
      <w:r>
        <w:rPr>
          <w:rFonts w:hint="eastAsia" w:ascii="微软雅黑" w:hAnsi="微软雅黑" w:eastAsia="微软雅黑"/>
        </w:rPr>
        <w:t>附加题</w:t>
      </w:r>
      <w:r>
        <w:rPr>
          <w:rFonts w:hint="eastAsia"/>
        </w:rPr>
        <w:t>】：</w:t>
      </w:r>
      <w:bookmarkEnd w:id="122"/>
      <w:r>
        <w:t>o</w:t>
      </w:r>
      <w:r>
        <w:rPr>
          <w:rFonts w:hint="eastAsia"/>
        </w:rPr>
        <w:t>pen</w:t>
      </w:r>
      <w:r>
        <w:t>Gauss的</w:t>
      </w:r>
      <w:r>
        <w:rPr>
          <w:rFonts w:hint="eastAsia"/>
        </w:rPr>
        <w:t>D</w:t>
      </w:r>
      <w:r>
        <w:t>B4AI</w:t>
      </w:r>
      <w:bookmarkEnd w:id="123"/>
      <w:r>
        <w:rPr>
          <w:rFonts w:hint="eastAsia" w:ascii="微软雅黑" w:hAnsi="微软雅黑" w:eastAsia="微软雅黑"/>
        </w:rPr>
        <w:t>特性应用</w:t>
      </w:r>
      <w:bookmarkEnd w:id="124"/>
    </w:p>
    <w:p>
      <w:pPr>
        <w:pStyle w:val="4"/>
      </w:pPr>
      <w:bookmarkStart w:id="125" w:name="_Toc70252470"/>
      <w:bookmarkStart w:id="126" w:name="_Toc119658989"/>
      <w:bookmarkStart w:id="127" w:name="_Toc88573715"/>
      <w:r>
        <w:rPr>
          <w:rFonts w:hint="eastAsia"/>
        </w:rPr>
        <w:t>实验介绍</w:t>
      </w:r>
      <w:bookmarkEnd w:id="125"/>
      <w:bookmarkEnd w:id="126"/>
      <w:bookmarkEnd w:id="127"/>
    </w:p>
    <w:p>
      <w:pPr>
        <w:pStyle w:val="5"/>
      </w:pPr>
      <w:bookmarkStart w:id="128" w:name="_Toc70252471"/>
      <w:bookmarkStart w:id="129" w:name="_Toc119658990"/>
      <w:bookmarkStart w:id="130" w:name="_Toc88573716"/>
      <w:r>
        <w:rPr>
          <w:rFonts w:hint="eastAsia"/>
        </w:rPr>
        <w:t>关于本实验</w:t>
      </w:r>
      <w:bookmarkEnd w:id="128"/>
      <w:bookmarkEnd w:id="129"/>
      <w:bookmarkEnd w:id="130"/>
    </w:p>
    <w:p>
      <w:pPr>
        <w:pStyle w:val="255"/>
      </w:pPr>
      <w:r>
        <w:rPr>
          <w:rFonts w:hint="eastAsia"/>
        </w:rPr>
        <w:t>本实验关卡，在安装完成的openGauss数据库上，使用</w:t>
      </w:r>
      <w:r>
        <w:t>DB4AI的功能</w:t>
      </w:r>
      <w:r>
        <w:rPr>
          <w:rFonts w:hint="eastAsia"/>
        </w:rPr>
        <w:t>，利用openGauss的DB4AI性能进行房价的预测。</w:t>
      </w:r>
    </w:p>
    <w:p>
      <w:pPr>
        <w:pStyle w:val="5"/>
      </w:pPr>
      <w:bookmarkStart w:id="131" w:name="_Toc119658991"/>
      <w:bookmarkStart w:id="132" w:name="_Toc88573717"/>
      <w:r>
        <w:rPr>
          <w:rFonts w:hint="eastAsia"/>
        </w:rPr>
        <w:t>实验目的</w:t>
      </w:r>
      <w:bookmarkEnd w:id="131"/>
      <w:bookmarkEnd w:id="132"/>
    </w:p>
    <w:p>
      <w:pPr>
        <w:pStyle w:val="262"/>
      </w:pPr>
      <w:r>
        <w:rPr>
          <w:rFonts w:hint="eastAsia"/>
        </w:rPr>
        <w:t>掌握openGauss数据库的</w:t>
      </w:r>
      <w:r>
        <w:t>DB4AI的功能</w:t>
      </w:r>
      <w:r>
        <w:rPr>
          <w:rFonts w:hint="eastAsia"/>
        </w:rPr>
        <w:t>。</w:t>
      </w:r>
    </w:p>
    <w:p>
      <w:pPr>
        <w:pStyle w:val="4"/>
      </w:pPr>
      <w:bookmarkStart w:id="133" w:name="_Toc88573718"/>
      <w:bookmarkStart w:id="134" w:name="_Toc119658992"/>
      <w:r>
        <w:rPr>
          <w:rFonts w:hint="eastAsia"/>
        </w:rPr>
        <w:t>实验任务及步骤</w:t>
      </w:r>
      <w:bookmarkEnd w:id="133"/>
      <w:bookmarkEnd w:id="134"/>
    </w:p>
    <w:p>
      <w:pPr>
        <w:pStyle w:val="5"/>
      </w:pPr>
      <w:bookmarkStart w:id="135" w:name="_Toc119658993"/>
      <w:bookmarkStart w:id="136" w:name="_Toc88573719"/>
      <w:r>
        <w:rPr>
          <w:rFonts w:hint="eastAsia"/>
        </w:rPr>
        <w:t>利用D</w:t>
      </w:r>
      <w:r>
        <w:t>B4AI原生</w:t>
      </w:r>
      <w:r>
        <w:rPr>
          <w:rFonts w:hint="eastAsia"/>
        </w:rPr>
        <w:t>A</w:t>
      </w:r>
      <w:r>
        <w:t>I引擎训练并预测模型</w:t>
      </w:r>
      <w:bookmarkEnd w:id="135"/>
      <w:bookmarkEnd w:id="136"/>
    </w:p>
    <w:p>
      <w:pPr>
        <w:pStyle w:val="261"/>
      </w:pPr>
      <w:r>
        <w:rPr>
          <w:rFonts w:hint="eastAsia" w:ascii="微软雅黑" w:hAnsi="微软雅黑" w:eastAsia="微软雅黑"/>
        </w:rPr>
        <w:t>在</w:t>
      </w:r>
      <w:r>
        <w:rPr>
          <w:rFonts w:hint="eastAsia"/>
        </w:rPr>
        <w:t>数据库中创建一张表，用于数据的训练与预测。</w:t>
      </w:r>
    </w:p>
    <w:p>
      <w:pPr>
        <w:pStyle w:val="255"/>
      </w:pPr>
      <w:r>
        <w:t>在</w:t>
      </w:r>
      <w:r>
        <w:rPr>
          <w:rFonts w:hint="eastAsia"/>
        </w:rPr>
        <w:t>O</w:t>
      </w:r>
      <w:r>
        <w:t>MM用户环境下，登录数据库。</w:t>
      </w:r>
    </w:p>
    <w:p>
      <w:pPr>
        <w:pStyle w:val="258"/>
        <w:rPr>
          <w:b/>
          <w:color w:val="C7000B"/>
        </w:rPr>
      </w:pPr>
      <w:r>
        <w:t xml:space="preserve">[omm@opengauss01 data]$ </w:t>
      </w:r>
      <w:r>
        <w:rPr>
          <w:b/>
          <w:color w:val="C7000B"/>
        </w:rPr>
        <w:t>gsql -d postgres -p 5432 -r</w:t>
      </w:r>
    </w:p>
    <w:p>
      <w:r>
        <w:t>然后用以下语句来创建表。</w:t>
      </w:r>
    </w:p>
    <w:p>
      <w:pPr>
        <w:pStyle w:val="258"/>
        <w:rPr>
          <w:b/>
          <w:color w:val="C7000B"/>
        </w:rPr>
      </w:pPr>
      <w:r>
        <w:t xml:space="preserve">openGauss=# </w:t>
      </w:r>
      <w:r>
        <w:rPr>
          <w:b/>
          <w:color w:val="C7000B"/>
        </w:rPr>
        <w:t>DROP TABLE IF EXISTS houses;</w:t>
      </w:r>
    </w:p>
    <w:p>
      <w:pPr>
        <w:pStyle w:val="258"/>
        <w:rPr>
          <w:b/>
          <w:color w:val="C7000B"/>
        </w:rPr>
      </w:pPr>
      <w:r>
        <w:t xml:space="preserve">openGauss=# </w:t>
      </w:r>
      <w:r>
        <w:rPr>
          <w:b/>
          <w:color w:val="C7000B"/>
        </w:rPr>
        <w:t>CREATE TABLE houses (id INT, tax INT, bedroom INT, bath FLOAT, price INT,  size INT, lot INT);</w:t>
      </w:r>
    </w:p>
    <w:p>
      <w:pPr>
        <w:pStyle w:val="258"/>
        <w:rPr>
          <w:b/>
          <w:color w:val="C7000B"/>
        </w:rPr>
      </w:pPr>
      <w:r>
        <w:rPr>
          <w:b/>
          <w:color w:val="C7000B"/>
        </w:rPr>
        <w:t>INSERT INTO houses VALUES</w:t>
      </w:r>
    </w:p>
    <w:p>
      <w:pPr>
        <w:pStyle w:val="258"/>
        <w:rPr>
          <w:b/>
          <w:color w:val="C7000B"/>
        </w:rPr>
      </w:pPr>
      <w:r>
        <w:rPr>
          <w:b/>
          <w:color w:val="C7000B"/>
        </w:rPr>
        <w:t>(1 ,  590 ,       2 ,    1 ,  50000 ,  770 , 22100),</w:t>
      </w:r>
    </w:p>
    <w:p>
      <w:pPr>
        <w:pStyle w:val="258"/>
        <w:rPr>
          <w:b/>
          <w:color w:val="C7000B"/>
        </w:rPr>
      </w:pPr>
      <w:r>
        <w:rPr>
          <w:b/>
          <w:color w:val="C7000B"/>
        </w:rPr>
        <w:t>(2 , 1050 ,       3 ,    2 ,  85000 , 1410 , 12000),</w:t>
      </w:r>
    </w:p>
    <w:p>
      <w:pPr>
        <w:pStyle w:val="258"/>
        <w:rPr>
          <w:b/>
          <w:color w:val="C7000B"/>
        </w:rPr>
      </w:pPr>
      <w:r>
        <w:rPr>
          <w:b/>
          <w:color w:val="C7000B"/>
        </w:rPr>
        <w:t>(3 ,   20 ,       3 ,    1 ,  22500 , 1060 ,  3500),</w:t>
      </w:r>
    </w:p>
    <w:p>
      <w:pPr>
        <w:pStyle w:val="258"/>
        <w:rPr>
          <w:b/>
          <w:color w:val="C7000B"/>
        </w:rPr>
      </w:pPr>
      <w:r>
        <w:rPr>
          <w:b/>
          <w:color w:val="C7000B"/>
        </w:rPr>
        <w:t>(4 ,  870 ,       2 ,    2 ,  90000 , 1300 , 17500),</w:t>
      </w:r>
    </w:p>
    <w:p>
      <w:pPr>
        <w:pStyle w:val="258"/>
        <w:rPr>
          <w:b/>
          <w:color w:val="C7000B"/>
        </w:rPr>
      </w:pPr>
      <w:r>
        <w:rPr>
          <w:b/>
          <w:color w:val="C7000B"/>
        </w:rPr>
        <w:t>(5 , 1320 ,       3 ,    2 , 133000 , 1500 , 30000),</w:t>
      </w:r>
    </w:p>
    <w:p>
      <w:pPr>
        <w:pStyle w:val="258"/>
        <w:rPr>
          <w:b/>
          <w:color w:val="C7000B"/>
        </w:rPr>
      </w:pPr>
      <w:r>
        <w:rPr>
          <w:b/>
          <w:color w:val="C7000B"/>
        </w:rPr>
        <w:t>(6 , 1350 ,       2 ,    1 ,  90500 ,  820 , 25700),</w:t>
      </w:r>
    </w:p>
    <w:p>
      <w:pPr>
        <w:pStyle w:val="258"/>
        <w:rPr>
          <w:b/>
          <w:color w:val="C7000B"/>
        </w:rPr>
      </w:pPr>
      <w:r>
        <w:rPr>
          <w:b/>
          <w:color w:val="C7000B"/>
        </w:rPr>
        <w:t>(7 , 2790 ,       3 ,  2.5 , 260000 , 2130 , 25000),</w:t>
      </w:r>
    </w:p>
    <w:p>
      <w:pPr>
        <w:pStyle w:val="258"/>
        <w:rPr>
          <w:b/>
          <w:color w:val="C7000B"/>
        </w:rPr>
      </w:pPr>
      <w:r>
        <w:rPr>
          <w:b/>
          <w:color w:val="C7000B"/>
        </w:rPr>
        <w:t>(8 ,  680 ,       2 ,    1 , 142500 , 1170 , 22000),</w:t>
      </w:r>
    </w:p>
    <w:p>
      <w:pPr>
        <w:pStyle w:val="258"/>
        <w:rPr>
          <w:b/>
          <w:color w:val="C7000B"/>
        </w:rPr>
      </w:pPr>
      <w:r>
        <w:rPr>
          <w:b/>
          <w:color w:val="C7000B"/>
        </w:rPr>
        <w:t>(9 , 1840 ,       3 ,    2 , 160000 , 1500 , 19000),</w:t>
      </w:r>
    </w:p>
    <w:p>
      <w:pPr>
        <w:pStyle w:val="258"/>
        <w:rPr>
          <w:b/>
          <w:color w:val="C7000B"/>
        </w:rPr>
      </w:pPr>
      <w:r>
        <w:rPr>
          <w:b/>
          <w:color w:val="C7000B"/>
        </w:rPr>
        <w:t>(10 , 3680 ,       4 ,    2 , 240000 , 2790 , 20000),</w:t>
      </w:r>
    </w:p>
    <w:p>
      <w:pPr>
        <w:pStyle w:val="258"/>
        <w:rPr>
          <w:b/>
          <w:color w:val="C7000B"/>
        </w:rPr>
      </w:pPr>
      <w:r>
        <w:rPr>
          <w:b/>
          <w:color w:val="C7000B"/>
        </w:rPr>
        <w:t>(11 , 1660 ,       3 ,    1 ,  87000 , 1030 , 17500),</w:t>
      </w:r>
    </w:p>
    <w:p>
      <w:pPr>
        <w:pStyle w:val="258"/>
        <w:rPr>
          <w:b/>
          <w:color w:val="C7000B"/>
        </w:rPr>
      </w:pPr>
      <w:r>
        <w:rPr>
          <w:b/>
          <w:color w:val="C7000B"/>
        </w:rPr>
        <w:t>(12 , 1620 ,       3 ,    2 , 118600 , 1250 , 20000),</w:t>
      </w:r>
    </w:p>
    <w:p>
      <w:pPr>
        <w:pStyle w:val="258"/>
        <w:rPr>
          <w:b/>
          <w:color w:val="C7000B"/>
        </w:rPr>
      </w:pPr>
      <w:r>
        <w:rPr>
          <w:b/>
          <w:color w:val="C7000B"/>
        </w:rPr>
        <w:t>(13 , 3100 ,       3 ,    2 , 140000 , 1760 , 38000),</w:t>
      </w:r>
    </w:p>
    <w:p>
      <w:pPr>
        <w:pStyle w:val="258"/>
        <w:rPr>
          <w:b/>
          <w:color w:val="C7000B"/>
        </w:rPr>
      </w:pPr>
      <w:r>
        <w:rPr>
          <w:b/>
          <w:color w:val="C7000B"/>
        </w:rPr>
        <w:t>(14 , 2070 ,       2 ,    3 , 148000 , 1550 , 14000),</w:t>
      </w:r>
    </w:p>
    <w:p>
      <w:pPr>
        <w:pStyle w:val="258"/>
        <w:rPr>
          <w:b/>
          <w:color w:val="C7000B"/>
        </w:rPr>
      </w:pPr>
      <w:r>
        <w:rPr>
          <w:b/>
          <w:color w:val="C7000B"/>
        </w:rPr>
        <w:t>(15 ,  650 ,       3 ,  1.5 ,  65000 , 1450 , 12000);</w:t>
      </w:r>
    </w:p>
    <w:p>
      <w:pPr>
        <w:pStyle w:val="261"/>
      </w:pPr>
      <w:r>
        <w:t>通过</w:t>
      </w:r>
      <w:r>
        <w:rPr>
          <w:rFonts w:hint="eastAsia"/>
        </w:rPr>
        <w:t xml:space="preserve"> </w:t>
      </w:r>
      <w:r>
        <w:t>\d 命令观察新创建的表</w:t>
      </w:r>
      <w:r>
        <w:rPr>
          <w:rFonts w:hint="eastAsia"/>
        </w:rPr>
        <w:t xml:space="preserve"> </w:t>
      </w:r>
      <w:r>
        <w:t>house 结构。</w:t>
      </w:r>
    </w:p>
    <w:p>
      <w:pPr>
        <w:pStyle w:val="258"/>
        <w:rPr>
          <w:b/>
          <w:color w:val="C7000B"/>
        </w:rPr>
      </w:pPr>
      <w:r>
        <w:t xml:space="preserve">openGauss=# </w:t>
      </w:r>
      <w:r>
        <w:rPr>
          <w:b/>
          <w:color w:val="C7000B"/>
        </w:rPr>
        <w:t>\d houses</w:t>
      </w:r>
    </w:p>
    <w:p>
      <w:pPr>
        <w:pStyle w:val="255"/>
      </w:pPr>
      <w:r>
        <w:t>可以得到表结构信息</w:t>
      </w:r>
      <w:r>
        <w:rPr>
          <w:rFonts w:hint="eastAsia"/>
        </w:rPr>
        <w:t>：</w:t>
      </w:r>
    </w:p>
    <w:p>
      <w:pPr>
        <w:pStyle w:val="255"/>
      </w:pPr>
      <w:r>
        <w:drawing>
          <wp:inline distT="0" distB="0" distL="0" distR="0">
            <wp:extent cx="3352165" cy="167576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0"/>
                    <a:stretch>
                      <a:fillRect/>
                    </a:stretch>
                  </pic:blipFill>
                  <pic:spPr>
                    <a:xfrm>
                      <a:off x="0" y="0"/>
                      <a:ext cx="3352381" cy="1676190"/>
                    </a:xfrm>
                    <a:prstGeom prst="rect">
                      <a:avLst/>
                    </a:prstGeom>
                  </pic:spPr>
                </pic:pic>
              </a:graphicData>
            </a:graphic>
          </wp:inline>
        </w:drawing>
      </w:r>
    </w:p>
    <w:p>
      <w:pPr>
        <w:pStyle w:val="261"/>
      </w:pPr>
      <w:r>
        <w:t>通过</w:t>
      </w:r>
      <w:r>
        <w:rPr>
          <w:rFonts w:hint="eastAsia"/>
        </w:rPr>
        <w:t>C</w:t>
      </w:r>
      <w:r>
        <w:t>REATE MODEL</w:t>
      </w:r>
      <w:r>
        <w:rPr>
          <w:rFonts w:hint="eastAsia"/>
        </w:rPr>
        <w:t>语句，</w:t>
      </w:r>
      <w:r>
        <w:t>基于</w:t>
      </w:r>
      <w:r>
        <w:rPr>
          <w:rFonts w:hint="eastAsia"/>
        </w:rPr>
        <w:t>S</w:t>
      </w:r>
      <w:r>
        <w:t>VM算法创建一个二分类模型。</w:t>
      </w:r>
    </w:p>
    <w:p>
      <w:pPr>
        <w:pStyle w:val="258"/>
        <w:rPr>
          <w:b/>
          <w:color w:val="C7000B"/>
        </w:rPr>
      </w:pPr>
      <w:r>
        <w:t xml:space="preserve">openGauss=# </w:t>
      </w:r>
      <w:r>
        <w:rPr>
          <w:b/>
          <w:color w:val="C7000B"/>
        </w:rPr>
        <w:t>CREATE MODEL house_binary_classifier USING svm_classification FEATURES tax, bath, size TARGET price &lt; 100000 FROM houses;</w:t>
      </w:r>
    </w:p>
    <w:p>
      <w:pPr>
        <w:pStyle w:val="255"/>
      </w:pPr>
      <w:r>
        <w:t>执行CREATE MODEL 语句后</w:t>
      </w:r>
      <w:r>
        <w:rPr>
          <w:rFonts w:hint="eastAsia"/>
        </w:rPr>
        <w:t>，</w:t>
      </w:r>
      <w:r>
        <w:t>会开启模型的训练</w:t>
      </w:r>
      <w:r>
        <w:rPr>
          <w:rFonts w:hint="eastAsia"/>
        </w:rPr>
        <w:t>，并输出训练过程中使用的超参数信息：</w:t>
      </w:r>
    </w:p>
    <w:p>
      <w:pPr>
        <w:pStyle w:val="255"/>
      </w:pPr>
      <w:r>
        <w:drawing>
          <wp:inline distT="0" distB="0" distL="0" distR="0">
            <wp:extent cx="5485765" cy="1882140"/>
            <wp:effectExtent l="19050" t="19050" r="19685" b="228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1"/>
                    <a:stretch>
                      <a:fillRect/>
                    </a:stretch>
                  </pic:blipFill>
                  <pic:spPr>
                    <a:xfrm>
                      <a:off x="0" y="0"/>
                      <a:ext cx="5498890" cy="1886784"/>
                    </a:xfrm>
                    <a:prstGeom prst="rect">
                      <a:avLst/>
                    </a:prstGeom>
                    <a:ln w="12696" cmpd="sng">
                      <a:solidFill>
                        <a:srgbClr val="D9D9D9"/>
                      </a:solidFill>
                      <a:prstDash val="solid"/>
                    </a:ln>
                  </pic:spPr>
                </pic:pic>
              </a:graphicData>
            </a:graphic>
          </wp:inline>
        </w:drawing>
      </w:r>
    </w:p>
    <w:p>
      <w:pPr>
        <w:pStyle w:val="261"/>
      </w:pPr>
      <w:r>
        <w:t>在</w:t>
      </w:r>
      <w:r>
        <w:rPr>
          <w:rFonts w:hint="eastAsia"/>
        </w:rPr>
        <w:t>g</w:t>
      </w:r>
      <w:r>
        <w:t>s_model_warehouse系统表中查看训练后的模型信息。</w:t>
      </w:r>
    </w:p>
    <w:p>
      <w:pPr>
        <w:pStyle w:val="258"/>
      </w:pPr>
      <w:r>
        <w:t xml:space="preserve">openGauss=# </w:t>
      </w:r>
      <w:r>
        <w:rPr>
          <w:b/>
          <w:color w:val="C7000B"/>
        </w:rPr>
        <w:t>SELECT * FROM gs_model_warehouse WHERE modelname = 'house_binary_classifier';</w:t>
      </w:r>
    </w:p>
    <w:p>
      <w:pPr>
        <w:pStyle w:val="255"/>
        <w:ind w:left="620" w:leftChars="310"/>
      </w:pPr>
      <w:r>
        <w:drawing>
          <wp:inline distT="0" distB="0" distL="0" distR="0">
            <wp:extent cx="6120130" cy="2677160"/>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2"/>
                    <a:stretch>
                      <a:fillRect/>
                    </a:stretch>
                  </pic:blipFill>
                  <pic:spPr>
                    <a:xfrm>
                      <a:off x="0" y="0"/>
                      <a:ext cx="6120130" cy="2677160"/>
                    </a:xfrm>
                    <a:prstGeom prst="rect">
                      <a:avLst/>
                    </a:prstGeom>
                  </pic:spPr>
                </pic:pic>
              </a:graphicData>
            </a:graphic>
          </wp:inline>
        </w:drawing>
      </w:r>
    </w:p>
    <w:p>
      <w:pPr>
        <w:pStyle w:val="255"/>
      </w:pPr>
      <w:r>
        <w:t>通过系统表的返回信息</w:t>
      </w:r>
      <w:r>
        <w:rPr>
          <w:rFonts w:hint="eastAsia"/>
        </w:rPr>
        <w:t xml:space="preserve">可以看到训练过程的预测准确率为 </w:t>
      </w:r>
      <w:r>
        <w:t>0.666667。</w:t>
      </w:r>
    </w:p>
    <w:p>
      <w:pPr>
        <w:pStyle w:val="255"/>
      </w:pPr>
      <w:r>
        <w:t>这对于二分类来说</w:t>
      </w:r>
      <w:r>
        <w:rPr>
          <w:rFonts w:hint="eastAsia"/>
        </w:rPr>
        <w:t>准确率并不高，</w:t>
      </w:r>
      <w:r>
        <w:rPr>
          <w:rFonts w:hint="eastAsia" w:ascii="微软雅黑" w:hAnsi="微软雅黑" w:eastAsia="微软雅黑"/>
        </w:rPr>
        <w:t>这也跟数据量只有1</w:t>
      </w:r>
      <w:r>
        <w:rPr>
          <w:rFonts w:ascii="微软雅黑" w:hAnsi="微软雅黑" w:eastAsia="微软雅黑"/>
        </w:rPr>
        <w:t>5</w:t>
      </w:r>
      <w:r>
        <w:rPr>
          <w:rFonts w:hint="eastAsia" w:ascii="微软雅黑" w:hAnsi="微软雅黑" w:eastAsia="微软雅黑"/>
        </w:rPr>
        <w:t>条有关。</w:t>
      </w:r>
      <w:r>
        <w:rPr>
          <w:rFonts w:hint="eastAsia"/>
        </w:rPr>
        <w:t>我们后面</w:t>
      </w:r>
      <w:r>
        <w:rPr>
          <w:rFonts w:hint="eastAsia" w:ascii="微软雅黑" w:hAnsi="微软雅黑" w:eastAsia="微软雅黑"/>
        </w:rPr>
        <w:t>演示一下</w:t>
      </w:r>
      <w:r>
        <w:rPr>
          <w:rFonts w:hint="eastAsia"/>
        </w:rPr>
        <w:t>通过</w:t>
      </w:r>
      <w:r>
        <w:rPr>
          <w:rFonts w:hint="eastAsia" w:ascii="微软雅黑" w:hAnsi="微软雅黑" w:eastAsia="微软雅黑"/>
        </w:rPr>
        <w:t>修改</w:t>
      </w:r>
      <w:r>
        <w:rPr>
          <w:rFonts w:hint="eastAsia"/>
        </w:rPr>
        <w:t>超参数来提升模型表现。</w:t>
      </w:r>
    </w:p>
    <w:p>
      <w:pPr>
        <w:pStyle w:val="261"/>
      </w:pPr>
      <w:r>
        <w:rPr>
          <w:rFonts w:hint="eastAsia"/>
        </w:rPr>
        <w:t xml:space="preserve">使用 </w:t>
      </w:r>
      <w:r>
        <w:t>DROP MODEL 语句删除模型。</w:t>
      </w:r>
    </w:p>
    <w:p>
      <w:pPr>
        <w:pStyle w:val="258"/>
        <w:rPr>
          <w:b/>
          <w:color w:val="C7000B"/>
        </w:rPr>
      </w:pPr>
      <w:r>
        <w:t xml:space="preserve">openGauss=# </w:t>
      </w:r>
      <w:r>
        <w:rPr>
          <w:b/>
          <w:color w:val="C7000B"/>
        </w:rPr>
        <w:t>DROP MODEL house_binary_classifier;</w:t>
      </w:r>
    </w:p>
    <w:p>
      <w:pPr>
        <w:pStyle w:val="261"/>
      </w:pPr>
      <w:r>
        <w:t>使用更优的超参数提高</w:t>
      </w:r>
      <w:r>
        <w:rPr>
          <w:rFonts w:hint="eastAsia"/>
        </w:rPr>
        <w:t>S</w:t>
      </w:r>
      <w:r>
        <w:t>VM算法的训练表现。</w:t>
      </w:r>
    </w:p>
    <w:p>
      <w:pPr>
        <w:pStyle w:val="258"/>
        <w:rPr>
          <w:b/>
          <w:color w:val="C7000B"/>
        </w:rPr>
      </w:pPr>
      <w:r>
        <w:t xml:space="preserve">openGauss=# </w:t>
      </w:r>
      <w:r>
        <w:rPr>
          <w:b/>
          <w:color w:val="C7000B"/>
        </w:rPr>
        <w:t>CREATE MODEL house_binary_classifier USING svm_classification FEATURES tax, bath, size TARGET price &lt; 100000 FROM houses WITH batch_size=10, learning_rate=0.001;</w:t>
      </w:r>
    </w:p>
    <w:p>
      <w:pPr>
        <w:pStyle w:val="255"/>
      </w:pPr>
      <w:r>
        <w:rPr>
          <w:rFonts w:hint="eastAsia"/>
        </w:rPr>
        <w:t>在该步骤中，修改训练时的学习率（</w:t>
      </w:r>
      <w:r>
        <w:t>learning_rate</w:t>
      </w:r>
      <w:r>
        <w:rPr>
          <w:rFonts w:hint="eastAsia"/>
        </w:rPr>
        <w:t>）为0</w:t>
      </w:r>
      <w:r>
        <w:t>.001，</w:t>
      </w:r>
      <w:r>
        <w:rPr>
          <w:rFonts w:hint="eastAsia"/>
        </w:rPr>
        <w:t>批大小（b</w:t>
      </w:r>
      <w:r>
        <w:t>atch_size</w:t>
      </w:r>
      <w:r>
        <w:rPr>
          <w:rFonts w:hint="eastAsia"/>
        </w:rPr>
        <w:t>）设置为</w:t>
      </w:r>
      <w:r>
        <w:t>10。</w:t>
      </w:r>
    </w:p>
    <w:p>
      <w:pPr>
        <w:pStyle w:val="255"/>
        <w:ind w:left="620" w:leftChars="310"/>
      </w:pPr>
      <w:r>
        <w:drawing>
          <wp:inline distT="0" distB="0" distL="0" distR="0">
            <wp:extent cx="6120130" cy="155321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3"/>
                    <a:stretch>
                      <a:fillRect/>
                    </a:stretch>
                  </pic:blipFill>
                  <pic:spPr>
                    <a:xfrm>
                      <a:off x="0" y="0"/>
                      <a:ext cx="6120130" cy="1553210"/>
                    </a:xfrm>
                    <a:prstGeom prst="rect">
                      <a:avLst/>
                    </a:prstGeom>
                  </pic:spPr>
                </pic:pic>
              </a:graphicData>
            </a:graphic>
          </wp:inline>
        </w:drawing>
      </w:r>
    </w:p>
    <w:p>
      <w:pPr>
        <w:pStyle w:val="261"/>
      </w:pPr>
      <w:r>
        <w:rPr>
          <w:rFonts w:hint="eastAsia"/>
        </w:rPr>
        <w:t>观察新模型的信息。</w:t>
      </w:r>
    </w:p>
    <w:p>
      <w:pPr>
        <w:pStyle w:val="258"/>
        <w:rPr>
          <w:b/>
          <w:color w:val="C7000B"/>
        </w:rPr>
      </w:pPr>
      <w:r>
        <w:t xml:space="preserve">openGauss=# </w:t>
      </w:r>
      <w:r>
        <w:rPr>
          <w:b/>
          <w:color w:val="C7000B"/>
        </w:rPr>
        <w:t>SELECT * FROM gs_model_warehouse WHERE modelname = 'house_binary_classifier';</w:t>
      </w:r>
    </w:p>
    <w:p>
      <w:pPr>
        <w:pStyle w:val="255"/>
      </w:pPr>
      <w:r>
        <w:rPr>
          <w:rFonts w:hint="eastAsia"/>
        </w:rPr>
        <w:t>在返回信息中，我们可以看到新模型的表现：</w:t>
      </w:r>
    </w:p>
    <w:p>
      <w:pPr>
        <w:pStyle w:val="255"/>
        <w:ind w:left="620" w:leftChars="310"/>
      </w:pPr>
      <w:r>
        <w:drawing>
          <wp:inline distT="0" distB="0" distL="0" distR="0">
            <wp:extent cx="6120130" cy="2802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6120130" cy="2802255"/>
                    </a:xfrm>
                    <a:prstGeom prst="rect">
                      <a:avLst/>
                    </a:prstGeom>
                  </pic:spPr>
                </pic:pic>
              </a:graphicData>
            </a:graphic>
          </wp:inline>
        </w:drawing>
      </w:r>
    </w:p>
    <w:p>
      <w:pPr>
        <w:pStyle w:val="255"/>
      </w:pPr>
      <w:r>
        <w:t>整体准确率要相对默认超参数有所提升</w:t>
      </w:r>
      <w:r>
        <w:rPr>
          <w:rFonts w:hint="eastAsia"/>
        </w:rPr>
        <w:t>。</w:t>
      </w:r>
    </w:p>
    <w:p>
      <w:pPr>
        <w:pStyle w:val="261"/>
      </w:pPr>
      <w:r>
        <w:t>使用</w:t>
      </w:r>
      <w:r>
        <w:rPr>
          <w:rFonts w:hint="eastAsia"/>
        </w:rPr>
        <w:t>P</w:t>
      </w:r>
      <w:r>
        <w:t>REDICT BY 语句预测样本数据。</w:t>
      </w:r>
    </w:p>
    <w:p>
      <w:pPr>
        <w:pStyle w:val="258"/>
        <w:rPr>
          <w:b/>
          <w:color w:val="C7000B"/>
        </w:rPr>
      </w:pPr>
      <w:r>
        <w:t xml:space="preserve">openGauss=# </w:t>
      </w:r>
      <w:r>
        <w:rPr>
          <w:b/>
          <w:color w:val="C7000B"/>
        </w:rPr>
        <w:t>SELECT tax, bath, size, price, price &lt; 100000 AS price_actual, PREDICT BY house_binary_classifier (FEATURES tax, bath, size) AS price_pred FROM houses;</w:t>
      </w:r>
    </w:p>
    <w:p>
      <w:pPr>
        <w:pStyle w:val="255"/>
      </w:pPr>
      <w:r>
        <w:rPr>
          <w:rFonts w:hint="eastAsia"/>
        </w:rPr>
        <w:t>返回结果</w:t>
      </w:r>
      <w:r>
        <w:t>为</w:t>
      </w:r>
      <w:r>
        <w:rPr>
          <w:rFonts w:hint="eastAsia"/>
        </w:rPr>
        <w:t>：</w:t>
      </w:r>
    </w:p>
    <w:p>
      <w:pPr>
        <w:pStyle w:val="255"/>
      </w:pPr>
      <w:r>
        <w:drawing>
          <wp:inline distT="0" distB="0" distL="0" distR="0">
            <wp:extent cx="4495165" cy="263779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5"/>
                    <a:stretch>
                      <a:fillRect/>
                    </a:stretch>
                  </pic:blipFill>
                  <pic:spPr>
                    <a:xfrm>
                      <a:off x="0" y="0"/>
                      <a:ext cx="4495238" cy="2638095"/>
                    </a:xfrm>
                    <a:prstGeom prst="rect">
                      <a:avLst/>
                    </a:prstGeom>
                  </pic:spPr>
                </pic:pic>
              </a:graphicData>
            </a:graphic>
          </wp:inline>
        </w:drawing>
      </w:r>
    </w:p>
    <w:p>
      <w:pPr>
        <w:pStyle w:val="255"/>
      </w:pPr>
      <w:r>
        <w:rPr>
          <w:rFonts w:hint="eastAsia"/>
        </w:rPr>
        <w:t>p</w:t>
      </w:r>
      <w:r>
        <w:t>rice_pred 列的输出结果即为预测结果</w:t>
      </w:r>
      <w:r>
        <w:rPr>
          <w:rFonts w:hint="eastAsia"/>
        </w:rPr>
        <w:t>，p</w:t>
      </w:r>
      <w:r>
        <w:t>rice_actual 列的结果为真实值</w:t>
      </w:r>
      <w:r>
        <w:rPr>
          <w:rFonts w:hint="eastAsia"/>
        </w:rPr>
        <w:t>。</w:t>
      </w:r>
    </w:p>
    <w:p>
      <w:pPr>
        <w:pStyle w:val="261"/>
      </w:pPr>
      <w:r>
        <w:rPr>
          <w:rFonts w:hint="eastAsia"/>
        </w:rPr>
        <w:t xml:space="preserve">通过 </w:t>
      </w:r>
      <w:r>
        <w:t>CREATE MODEL 语句创建一个逻辑回归</w:t>
      </w:r>
      <w:r>
        <w:rPr>
          <w:rFonts w:hint="eastAsia"/>
        </w:rPr>
        <w:t>（l</w:t>
      </w:r>
      <w:r>
        <w:t>ogistic regression</w:t>
      </w:r>
      <w:r>
        <w:rPr>
          <w:rFonts w:hint="eastAsia"/>
        </w:rPr>
        <w:t>）模型。</w:t>
      </w:r>
    </w:p>
    <w:p>
      <w:pPr>
        <w:pStyle w:val="258"/>
        <w:rPr>
          <w:b/>
          <w:color w:val="C7000B"/>
        </w:rPr>
      </w:pPr>
      <w:r>
        <w:t xml:space="preserve">openGauss=# </w:t>
      </w:r>
      <w:r>
        <w:rPr>
          <w:b/>
          <w:color w:val="C7000B"/>
        </w:rPr>
        <w:t>CREATE MODEL house_logistic_classifier USING logistic_regression FEATURES tax, bath, size target price &lt; 100000 FROM houses WITH learning_rate=0.001;</w:t>
      </w:r>
    </w:p>
    <w:p>
      <w:pPr>
        <w:pStyle w:val="261"/>
      </w:pPr>
      <w:bookmarkStart w:id="137" w:name="_Hlk119678687"/>
      <w:r>
        <w:t>利用训练好的逻辑回归模型预测数据</w:t>
      </w:r>
      <w:r>
        <w:rPr>
          <w:rFonts w:hint="eastAsia"/>
        </w:rPr>
        <w:t>，</w:t>
      </w:r>
      <w:r>
        <w:t>并与</w:t>
      </w:r>
      <w:r>
        <w:rPr>
          <w:rFonts w:hint="eastAsia"/>
        </w:rPr>
        <w:t>S</w:t>
      </w:r>
      <w:r>
        <w:t>VM算法进行比较</w:t>
      </w:r>
      <w:r>
        <w:rPr>
          <w:rFonts w:hint="eastAsia"/>
        </w:rPr>
        <w:t>，</w:t>
      </w:r>
      <w:r>
        <w:rPr>
          <w:rFonts w:hint="eastAsia" w:ascii="微软雅黑" w:hAnsi="微软雅黑" w:eastAsia="微软雅黑"/>
          <w:b/>
          <w:color w:val="C7000B"/>
        </w:rPr>
        <w:t>执行结果</w:t>
      </w:r>
      <w:r>
        <w:rPr>
          <w:b/>
          <w:color w:val="C7000B"/>
        </w:rPr>
        <w:t>截图</w:t>
      </w:r>
      <w:r>
        <w:rPr>
          <w:rFonts w:hint="eastAsia" w:ascii="微软雅黑" w:hAnsi="微软雅黑" w:eastAsia="微软雅黑"/>
          <w:b/>
          <w:color w:val="C7000B"/>
        </w:rPr>
        <w:t>粘贴至实验报告</w:t>
      </w:r>
      <w:r>
        <w:t>。</w:t>
      </w:r>
    </w:p>
    <w:p>
      <w:pPr>
        <w:pStyle w:val="258"/>
        <w:rPr>
          <w:b/>
          <w:color w:val="C7000B"/>
        </w:rPr>
      </w:pPr>
      <w:r>
        <w:t xml:space="preserve">openGauss=# </w:t>
      </w:r>
      <w:r>
        <w:rPr>
          <w:b/>
          <w:color w:val="C7000B"/>
        </w:rPr>
        <w:t>SELECT tax, bath, size, price, price &lt; 100000 AS price_actual, PREDICT BY house_binary_classifier (FEATURES tax, bath, size) AS price_svm_pred, PREDICT BY house_logistic_classifier (FEATURES tax, bath, size) AS price_logistic_pred FROM houses;</w:t>
      </w:r>
    </w:p>
    <w:bookmarkEnd w:id="137"/>
    <w:p>
      <w:pPr>
        <w:pStyle w:val="255"/>
      </w:pPr>
      <w:r>
        <w:rPr>
          <w:rFonts w:hint="eastAsia"/>
        </w:rPr>
        <w:t>输出结果如下：</w:t>
      </w:r>
    </w:p>
    <w:p>
      <w:pPr>
        <w:pStyle w:val="255"/>
        <w:ind w:left="820" w:leftChars="410"/>
      </w:pPr>
      <w:r>
        <w:drawing>
          <wp:inline distT="0" distB="0" distL="0" distR="0">
            <wp:extent cx="6120130" cy="25184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6120130" cy="2518410"/>
                    </a:xfrm>
                    <a:prstGeom prst="rect">
                      <a:avLst/>
                    </a:prstGeom>
                  </pic:spPr>
                </pic:pic>
              </a:graphicData>
            </a:graphic>
          </wp:inline>
        </w:drawing>
      </w:r>
    </w:p>
    <w:p>
      <w:pPr>
        <w:pStyle w:val="255"/>
      </w:pPr>
      <w:r>
        <w:t>退出数据库。</w:t>
      </w:r>
    </w:p>
    <w:p>
      <w:pPr>
        <w:pStyle w:val="258"/>
        <w:rPr>
          <w:b/>
          <w:color w:val="C7000B"/>
        </w:rPr>
      </w:pPr>
      <w:r>
        <w:t xml:space="preserve">openGauss=# </w:t>
      </w:r>
      <w:r>
        <w:rPr>
          <w:rFonts w:hint="eastAsia"/>
          <w:b/>
          <w:color w:val="C7000B"/>
        </w:rPr>
        <w:t>\</w:t>
      </w:r>
      <w:r>
        <w:rPr>
          <w:b/>
          <w:color w:val="C7000B"/>
        </w:rPr>
        <w:t>q</w:t>
      </w:r>
    </w:p>
    <w:p>
      <w:pPr>
        <w:pStyle w:val="5"/>
      </w:pPr>
      <w:bookmarkStart w:id="138" w:name="_Toc88573720"/>
      <w:bookmarkStart w:id="139" w:name="_Toc119658994"/>
      <w:r>
        <w:rPr>
          <w:rFonts w:hint="eastAsia"/>
        </w:rPr>
        <w:t>关卡验证</w:t>
      </w:r>
      <w:bookmarkEnd w:id="138"/>
      <w:bookmarkEnd w:id="139"/>
    </w:p>
    <w:p>
      <w:pPr>
        <w:pStyle w:val="255"/>
      </w:pPr>
      <w:r>
        <w:t>完成模型训练和预测过程</w:t>
      </w:r>
      <w:r>
        <w:rPr>
          <w:rFonts w:hint="eastAsia"/>
        </w:rPr>
        <w:t>，</w:t>
      </w:r>
      <w:r>
        <w:rPr>
          <w:rFonts w:hint="eastAsia" w:ascii="微软雅黑" w:hAnsi="微软雅黑" w:eastAsia="微软雅黑"/>
        </w:rPr>
        <w:t>将s</w:t>
      </w:r>
      <w:r>
        <w:rPr>
          <w:rFonts w:ascii="微软雅黑" w:hAnsi="微软雅黑" w:eastAsia="微软雅黑"/>
        </w:rPr>
        <w:t>vm</w:t>
      </w:r>
      <w:r>
        <w:rPr>
          <w:rFonts w:hint="eastAsia" w:ascii="微软雅黑" w:hAnsi="微软雅黑" w:eastAsia="微软雅黑"/>
        </w:rPr>
        <w:t>算法和逻辑回归模型预测结果对比</w:t>
      </w:r>
      <w:r>
        <w:rPr>
          <w:b/>
          <w:color w:val="C7000B"/>
        </w:rPr>
        <w:t>截图</w:t>
      </w:r>
      <w:r>
        <w:rPr>
          <w:rFonts w:hint="eastAsia" w:ascii="微软雅黑" w:hAnsi="微软雅黑" w:eastAsia="微软雅黑"/>
          <w:b/>
          <w:color w:val="C7000B"/>
        </w:rPr>
        <w:t>粘贴至实验报告</w:t>
      </w:r>
      <w:r>
        <w:t>。</w:t>
      </w:r>
    </w:p>
    <w:p>
      <w:pPr>
        <w:topLinePunct w:val="0"/>
        <w:adjustRightInd/>
        <w:snapToGrid/>
        <w:spacing w:before="0" w:after="0" w:line="240" w:lineRule="auto"/>
        <w:ind w:left="0"/>
        <w:rPr>
          <w:rFonts w:ascii="Huawei Sans" w:hAnsi="Huawei Sans" w:eastAsia="方正兰亭黑简体"/>
          <w:sz w:val="21"/>
        </w:rPr>
      </w:pPr>
      <w:r>
        <w:br w:type="page"/>
      </w:r>
    </w:p>
    <w:p>
      <w:pPr>
        <w:pStyle w:val="3"/>
        <w:rPr>
          <w:rStyle w:val="294"/>
          <w:rFonts w:ascii="Huawei Sans" w:hAnsi="Huawei Sans" w:eastAsia="方正兰亭黑简体"/>
          <w:b w:val="0"/>
          <w:bCs w:val="0"/>
          <w:color w:val="000000" w:themeColor="text1"/>
          <w14:textFill>
            <w14:solidFill>
              <w14:schemeClr w14:val="tx1"/>
            </w14:solidFill>
          </w14:textFill>
        </w:rPr>
      </w:pPr>
      <w:bookmarkStart w:id="140" w:name="_Toc119658996"/>
      <w:r>
        <w:rPr>
          <w:rStyle w:val="294"/>
          <w:rFonts w:hint="eastAsia"/>
          <w:b w:val="0"/>
          <w:bCs w:val="0"/>
          <w:color w:val="000000" w:themeColor="text1"/>
          <w14:textFill>
            <w14:solidFill>
              <w14:schemeClr w14:val="tx1"/>
            </w14:solidFill>
          </w14:textFill>
        </w:rPr>
        <w:t>清理工作：资</w:t>
      </w:r>
      <w:r>
        <w:rPr>
          <w:rStyle w:val="294"/>
          <w:rFonts w:ascii="Huawei Sans" w:hAnsi="Huawei Sans" w:eastAsia="方正兰亭黑简体"/>
          <w:b w:val="0"/>
          <w:bCs w:val="0"/>
          <w:color w:val="000000" w:themeColor="text1"/>
          <w14:textFill>
            <w14:solidFill>
              <w14:schemeClr w14:val="tx1"/>
            </w14:solidFill>
          </w14:textFill>
        </w:rPr>
        <w:t>源释放</w:t>
      </w:r>
      <w:bookmarkEnd w:id="46"/>
      <w:bookmarkEnd w:id="140"/>
    </w:p>
    <w:p>
      <w:pPr>
        <w:pStyle w:val="4"/>
        <w:rPr>
          <w:lang w:eastAsia="zh-CN"/>
        </w:rPr>
      </w:pPr>
      <w:bookmarkStart w:id="141" w:name="_Toc70254338"/>
      <w:bookmarkStart w:id="142" w:name="_Toc119658997"/>
      <w:r>
        <w:rPr>
          <w:lang w:eastAsia="zh-CN"/>
        </w:rPr>
        <w:t>实验介绍</w:t>
      </w:r>
      <w:bookmarkEnd w:id="141"/>
      <w:bookmarkEnd w:id="142"/>
    </w:p>
    <w:p>
      <w:pPr>
        <w:pStyle w:val="5"/>
      </w:pPr>
      <w:bookmarkStart w:id="143" w:name="_Toc70254339"/>
      <w:bookmarkStart w:id="144" w:name="_Toc119658998"/>
      <w:r>
        <w:t>关于本实验</w:t>
      </w:r>
      <w:bookmarkEnd w:id="143"/>
      <w:bookmarkEnd w:id="144"/>
    </w:p>
    <w:p>
      <w:pPr>
        <w:pStyle w:val="255"/>
      </w:pPr>
      <w:r>
        <w:t>本实验通过在华为云上删除</w:t>
      </w:r>
      <w:r>
        <w:rPr>
          <w:rFonts w:hint="eastAsia"/>
        </w:rPr>
        <w:t>弹性云</w:t>
      </w:r>
      <w:r>
        <w:t>服务器</w:t>
      </w:r>
      <w:r>
        <w:rPr>
          <w:rFonts w:hint="eastAsia"/>
        </w:rPr>
        <w:t>E</w:t>
      </w:r>
      <w:r>
        <w:t>CS实例</w:t>
      </w:r>
      <w:r>
        <w:rPr>
          <w:rFonts w:hint="eastAsia"/>
        </w:rPr>
        <w:t>，</w:t>
      </w:r>
      <w:r>
        <w:t>帮助学员和读者掌握在华为云上清除</w:t>
      </w:r>
      <w:r>
        <w:rPr>
          <w:rFonts w:hint="eastAsia"/>
        </w:rPr>
        <w:t>弹性云</w:t>
      </w:r>
      <w:r>
        <w:t>服务器</w:t>
      </w:r>
      <w:r>
        <w:rPr>
          <w:rFonts w:hint="eastAsia"/>
        </w:rPr>
        <w:t>E</w:t>
      </w:r>
      <w:r>
        <w:t>CS资源</w:t>
      </w:r>
      <w:r>
        <w:rPr>
          <w:rFonts w:hint="eastAsia"/>
        </w:rPr>
        <w:t>。</w:t>
      </w:r>
    </w:p>
    <w:p>
      <w:pPr>
        <w:pStyle w:val="5"/>
      </w:pPr>
      <w:bookmarkStart w:id="145" w:name="_Toc70254340"/>
      <w:bookmarkStart w:id="146" w:name="_Toc119658999"/>
      <w:r>
        <w:t>实验目的</w:t>
      </w:r>
      <w:bookmarkEnd w:id="145"/>
      <w:bookmarkEnd w:id="146"/>
    </w:p>
    <w:p>
      <w:pPr>
        <w:pStyle w:val="262"/>
      </w:pPr>
      <w:r>
        <w:t>掌握</w:t>
      </w:r>
      <w:r>
        <w:rPr>
          <w:rFonts w:hint="eastAsia"/>
        </w:rPr>
        <w:t>弹性云服务器</w:t>
      </w:r>
      <w:r>
        <w:t>资源释放操作</w:t>
      </w:r>
      <w:r>
        <w:rPr>
          <w:rFonts w:hint="eastAsia"/>
        </w:rPr>
        <w:t>；</w:t>
      </w:r>
    </w:p>
    <w:p>
      <w:pPr>
        <w:pStyle w:val="262"/>
      </w:pPr>
      <w:r>
        <w:t>熟悉华为云操作</w:t>
      </w:r>
      <w:r>
        <w:rPr>
          <w:rFonts w:hint="eastAsia"/>
        </w:rPr>
        <w:t>。</w:t>
      </w:r>
    </w:p>
    <w:p>
      <w:pPr>
        <w:pStyle w:val="4"/>
        <w:rPr>
          <w:lang w:eastAsia="zh-CN"/>
        </w:rPr>
      </w:pPr>
      <w:bookmarkStart w:id="147" w:name="_Toc22637989"/>
      <w:bookmarkStart w:id="148" w:name="_Toc70254341"/>
      <w:bookmarkStart w:id="149" w:name="_Toc119659000"/>
      <w:r>
        <w:rPr>
          <w:rFonts w:hint="eastAsia"/>
          <w:lang w:eastAsia="zh-CN"/>
        </w:rPr>
        <w:t>删除</w:t>
      </w:r>
      <w:r>
        <w:rPr>
          <w:lang w:eastAsia="zh-CN"/>
        </w:rPr>
        <w:t>弹性云服务器及相关资源</w:t>
      </w:r>
      <w:bookmarkEnd w:id="147"/>
      <w:bookmarkEnd w:id="148"/>
      <w:bookmarkEnd w:id="149"/>
    </w:p>
    <w:p>
      <w:pPr>
        <w:pStyle w:val="255"/>
      </w:pPr>
      <w:r>
        <w:rPr>
          <w:rFonts w:hint="eastAsia"/>
        </w:rPr>
        <w:t>完成</w:t>
      </w:r>
      <w:r>
        <w:t>实验后请务必删除</w:t>
      </w:r>
      <w:r>
        <w:rPr>
          <w:rFonts w:hint="eastAsia"/>
        </w:rPr>
        <w:t>华为云</w:t>
      </w:r>
      <w:r>
        <w:t>上的收费资源</w:t>
      </w:r>
      <w:r>
        <w:rPr>
          <w:rFonts w:hint="eastAsia"/>
        </w:rPr>
        <w:t>，以免</w:t>
      </w:r>
      <w:r>
        <w:t>造成不必要的收费。</w:t>
      </w:r>
      <w:r>
        <w:rPr>
          <w:rFonts w:hint="eastAsia"/>
        </w:rPr>
        <w:t>找到</w:t>
      </w:r>
      <w:r>
        <w:t>创建的</w:t>
      </w:r>
      <w:r>
        <w:rPr>
          <w:rFonts w:hint="eastAsia"/>
        </w:rPr>
        <w:t>弹性云服务</w:t>
      </w:r>
      <w:r>
        <w:t>器ECS，按照如下步骤进行删除。</w:t>
      </w:r>
    </w:p>
    <w:p>
      <w:pPr>
        <w:pStyle w:val="261"/>
      </w:pPr>
      <w:r>
        <w:rPr>
          <w:rFonts w:hint="eastAsia"/>
        </w:rPr>
        <w:t>打开</w:t>
      </w:r>
      <w:r>
        <w:t>云服务器控制台，在需要删除的云服务器后面选择</w:t>
      </w:r>
      <w:r>
        <w:rPr>
          <w:rFonts w:hint="eastAsia"/>
        </w:rPr>
        <w:t>“更多&gt;删除”。</w:t>
      </w:r>
    </w:p>
    <w:p>
      <w:pPr>
        <w:pStyle w:val="255"/>
      </w:pPr>
      <w:r>
        <mc:AlternateContent>
          <mc:Choice Requires="wps">
            <w:drawing>
              <wp:anchor distT="0" distB="0" distL="114300" distR="114300" simplePos="0" relativeHeight="251661312" behindDoc="0" locked="0" layoutInCell="1" allowOverlap="1">
                <wp:simplePos x="0" y="0"/>
                <wp:positionH relativeFrom="column">
                  <wp:posOffset>5610860</wp:posOffset>
                </wp:positionH>
                <wp:positionV relativeFrom="paragraph">
                  <wp:posOffset>1706245</wp:posOffset>
                </wp:positionV>
                <wp:extent cx="220980" cy="121285"/>
                <wp:effectExtent l="19050" t="19050" r="26670" b="12700"/>
                <wp:wrapNone/>
                <wp:docPr id="53" name="矩形 53"/>
                <wp:cNvGraphicFramePr/>
                <a:graphic xmlns:a="http://schemas.openxmlformats.org/drawingml/2006/main">
                  <a:graphicData uri="http://schemas.microsoft.com/office/word/2010/wordprocessingShape">
                    <wps:wsp>
                      <wps:cNvSpPr/>
                      <wps:spPr>
                        <a:xfrm>
                          <a:off x="0" y="0"/>
                          <a:ext cx="221016" cy="1210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1.8pt;margin-top:134.35pt;height:9.55pt;width:17.4pt;z-index:251661312;v-text-anchor:middle;mso-width-relative:page;mso-height-relative:page;" filled="f" stroked="t" coordsize="21600,21600" o:gfxdata="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WLM533AAAAAsBAAAPAAAAAAAAAAEAIAAAACIAAABkcnMvZG93bnJldi54bWxQSwECFAAU&#10;AAAACACHTuJA00S+/F8CAAC1BAAADgAAAAAAAAABACAAAAArAQAAZHJzL2Uyb0RvYy54bWxQSwUG&#10;AAAAAAYABgBZAQAA/AUAAAAA&#10;">
                <v:fill on="f" focussize="0,0"/>
                <v:stroke weight="2.25pt" color="#C7000B [3204]" joinstyle="round"/>
                <v:imagedata o:title=""/>
                <o:lock v:ext="edit" aspectratio="f"/>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5775960</wp:posOffset>
                </wp:positionH>
                <wp:positionV relativeFrom="paragraph">
                  <wp:posOffset>666115</wp:posOffset>
                </wp:positionV>
                <wp:extent cx="173355" cy="142875"/>
                <wp:effectExtent l="19050" t="19050" r="17780" b="28575"/>
                <wp:wrapNone/>
                <wp:docPr id="52" name="矩形 52"/>
                <wp:cNvGraphicFramePr/>
                <a:graphic xmlns:a="http://schemas.openxmlformats.org/drawingml/2006/main">
                  <a:graphicData uri="http://schemas.microsoft.com/office/word/2010/wordprocessingShape">
                    <wps:wsp>
                      <wps:cNvSpPr/>
                      <wps:spPr>
                        <a:xfrm>
                          <a:off x="0" y="0"/>
                          <a:ext cx="173346" cy="1430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4.8pt;margin-top:52.45pt;height:11.25pt;width:13.65pt;z-index:251660288;v-text-anchor:middle;mso-width-relative:page;mso-height-relative:page;" filled="f" stroked="t" coordsize="21600,21600" o:gfxdata="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e/shm2wAAAAsBAAAPAAAAAAAAAAEAIAAAACIAAABkcnMvZG93bnJldi54bWxQSwECFAAU&#10;AAAACACHTuJAeaxGa2ACAAC1BAAADgAAAAAAAAABACAAAAAqAQAAZHJzL2Uyb0RvYy54bWxQSwUG&#10;AAAAAAYABgBZAQAA/AUAAAAA&#10;">
                <v:fill on="f" focussize="0,0"/>
                <v:stroke weight="2.25pt" color="#C7000B [3204]" joinstyle="round"/>
                <v:imagedata o:title=""/>
                <o:lock v:ext="edit" aspectratio="f"/>
              </v:rect>
            </w:pict>
          </mc:Fallback>
        </mc:AlternateContent>
      </w:r>
      <w:r>
        <w:drawing>
          <wp:inline distT="0" distB="0" distL="0" distR="0">
            <wp:extent cx="5453380" cy="2181225"/>
            <wp:effectExtent l="19050" t="19050" r="13970" b="285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5454000" cy="2181487"/>
                    </a:xfrm>
                    <a:prstGeom prst="rect">
                      <a:avLst/>
                    </a:prstGeom>
                    <a:ln>
                      <a:solidFill>
                        <a:schemeClr val="bg1">
                          <a:lumMod val="85000"/>
                        </a:schemeClr>
                      </a:solidFill>
                    </a:ln>
                  </pic:spPr>
                </pic:pic>
              </a:graphicData>
            </a:graphic>
          </wp:inline>
        </w:drawing>
      </w:r>
    </w:p>
    <w:p>
      <w:pPr>
        <w:pStyle w:val="261"/>
      </w:pPr>
      <w:r>
        <w:rPr>
          <w:rFonts w:hint="eastAsia"/>
        </w:rPr>
        <w:t>在</w:t>
      </w:r>
      <w:r>
        <w:t>弹出对话框中勾选</w:t>
      </w:r>
      <w:r>
        <w:rPr>
          <w:rFonts w:hint="eastAsia"/>
        </w:rPr>
        <w:t>“释放</w:t>
      </w:r>
      <w:r>
        <w:t>云服务器绑定的弹性公网IP地址</w:t>
      </w:r>
      <w:r>
        <w:rPr>
          <w:rFonts w:hint="eastAsia"/>
        </w:rPr>
        <w:t>”和“删除</w:t>
      </w:r>
      <w:r>
        <w:t>云服务器挂载的数据盘</w:t>
      </w:r>
      <w:r>
        <w:rPr>
          <w:rFonts w:hint="eastAsia"/>
        </w:rPr>
        <w:t>”，</w:t>
      </w:r>
      <w:r>
        <w:t>然后点击</w:t>
      </w:r>
      <w:r>
        <w:rPr>
          <w:rFonts w:hint="eastAsia"/>
        </w:rPr>
        <w:t>“是”。</w:t>
      </w:r>
    </w:p>
    <w:p>
      <w:pPr>
        <w:pStyle w:val="255"/>
      </w:pPr>
      <w:r>
        <mc:AlternateContent>
          <mc:Choice Requires="wps">
            <w:drawing>
              <wp:anchor distT="0" distB="0" distL="114300" distR="114300" simplePos="0" relativeHeight="251664384" behindDoc="0" locked="0" layoutInCell="1" allowOverlap="1">
                <wp:simplePos x="0" y="0"/>
                <wp:positionH relativeFrom="column">
                  <wp:posOffset>2174240</wp:posOffset>
                </wp:positionH>
                <wp:positionV relativeFrom="paragraph">
                  <wp:posOffset>2414270</wp:posOffset>
                </wp:positionV>
                <wp:extent cx="353695" cy="247015"/>
                <wp:effectExtent l="19050" t="19050" r="27940" b="20320"/>
                <wp:wrapNone/>
                <wp:docPr id="58" name="矩形 58"/>
                <wp:cNvGraphicFramePr/>
                <a:graphic xmlns:a="http://schemas.openxmlformats.org/drawingml/2006/main">
                  <a:graphicData uri="http://schemas.microsoft.com/office/word/2010/wordprocessingShape">
                    <wps:wsp>
                      <wps:cNvSpPr/>
                      <wps:spPr>
                        <a:xfrm>
                          <a:off x="0" y="0"/>
                          <a:ext cx="353418" cy="2468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2pt;margin-top:190.1pt;height:19.45pt;width:27.85pt;z-index:251664384;v-text-anchor:middle;mso-width-relative:page;mso-height-relative:page;" filled="f" stroked="t" coordsize="21600,21600" o:gfxdata="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x7/A9wAAAALAQAADwAAAAAAAAABACAAAAAiAAAAZHJzL2Rvd25yZXYueG1sUEsBAhQA&#10;FAAAAAgAh07iQDscJOVgAgAAtQQAAA4AAAAAAAAAAQAgAAAAKwEAAGRycy9lMm9Eb2MueG1sUEsF&#10;BgAAAAAGAAYAWQEAAP0FAAAAAA==&#10;">
                <v:fill on="f" focussize="0,0"/>
                <v:stroke weight="2.25pt" color="#C7000B [3204]" joinstyle="round"/>
                <v:imagedata o:title=""/>
                <o:lock v:ext="edit" aspectratio="f"/>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2280920</wp:posOffset>
                </wp:positionH>
                <wp:positionV relativeFrom="paragraph">
                  <wp:posOffset>1590040</wp:posOffset>
                </wp:positionV>
                <wp:extent cx="185420" cy="184785"/>
                <wp:effectExtent l="19050" t="19050" r="24765" b="24765"/>
                <wp:wrapNone/>
                <wp:docPr id="57" name="矩形 57"/>
                <wp:cNvGraphicFramePr/>
                <a:graphic xmlns:a="http://schemas.openxmlformats.org/drawingml/2006/main">
                  <a:graphicData uri="http://schemas.microsoft.com/office/word/2010/wordprocessingShape">
                    <wps:wsp>
                      <wps:cNvSpPr/>
                      <wps:spPr>
                        <a:xfrm>
                          <a:off x="0" y="0"/>
                          <a:ext cx="185123" cy="1848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9.6pt;margin-top:125.2pt;height:14.55pt;width:14.6pt;z-index:251663360;v-text-anchor:middle;mso-width-relative:page;mso-height-relative:page;" filled="f" stroked="t" coordsize="21600,21600" o:gfxdata="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THDFjcAAAACwEAAA8AAAAAAAAAAQAgAAAAIgAAAGRycy9kb3ducmV2LnhtbFBLAQIU&#10;ABQAAAAIAIdO4kCwR7L6YQIAALUEAAAOAAAAAAAAAAEAIAAAACsBAABkcnMvZTJvRG9jLnhtbFBL&#10;BQYAAAAABgAGAFkBAAD+BQAAAAA=&#10;">
                <v:fill on="f" focussize="0,0"/>
                <v:stroke weight="2.25pt" color="#C7000B [3204]" joinstyle="round"/>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699135</wp:posOffset>
                </wp:positionH>
                <wp:positionV relativeFrom="paragraph">
                  <wp:posOffset>1584325</wp:posOffset>
                </wp:positionV>
                <wp:extent cx="162560" cy="190500"/>
                <wp:effectExtent l="19050" t="19050" r="27940" b="19050"/>
                <wp:wrapNone/>
                <wp:docPr id="55" name="矩形 55"/>
                <wp:cNvGraphicFramePr/>
                <a:graphic xmlns:a="http://schemas.openxmlformats.org/drawingml/2006/main">
                  <a:graphicData uri="http://schemas.microsoft.com/office/word/2010/wordprocessingShape">
                    <wps:wsp>
                      <wps:cNvSpPr/>
                      <wps:spPr>
                        <a:xfrm>
                          <a:off x="0" y="0"/>
                          <a:ext cx="162685" cy="1907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05pt;margin-top:124.75pt;height:15pt;width:12.8pt;z-index:251662336;v-text-anchor:middle;mso-width-relative:page;mso-height-relative:page;" filled="f" stroked="t" coordsize="21600,21600" o:gfxdata="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gVOBy2wAAAAsBAAAPAAAAAAAAAAEAIAAAACIAAABkcnMvZG93bnJldi54bWxQSwECFAAU&#10;AAAACACHTuJA1MNVJ2ACAAC1BAAADgAAAAAAAAABACAAAAAqAQAAZHJzL2Uyb0RvYy54bWxQSwUG&#10;AAAAAAYABgBZAQAA/AUAAAAA&#10;">
                <v:fill on="f" focussize="0,0"/>
                <v:stroke weight="2.25pt" color="#C7000B [3204]" joinstyle="round"/>
                <v:imagedata o:title=""/>
                <o:lock v:ext="edit" aspectratio="f"/>
              </v:rect>
            </w:pict>
          </mc:Fallback>
        </mc:AlternateContent>
      </w:r>
      <w:r>
        <w:drawing>
          <wp:inline distT="0" distB="0" distL="0" distR="0">
            <wp:extent cx="3744595" cy="2667635"/>
            <wp:effectExtent l="19050" t="19050" r="27305"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8"/>
                    <a:stretch>
                      <a:fillRect/>
                    </a:stretch>
                  </pic:blipFill>
                  <pic:spPr>
                    <a:xfrm>
                      <a:off x="0" y="0"/>
                      <a:ext cx="3753204" cy="2673805"/>
                    </a:xfrm>
                    <a:prstGeom prst="rect">
                      <a:avLst/>
                    </a:prstGeom>
                    <a:ln w="12700">
                      <a:solidFill>
                        <a:schemeClr val="bg1">
                          <a:lumMod val="85000"/>
                        </a:schemeClr>
                      </a:solidFill>
                    </a:ln>
                  </pic:spPr>
                </pic:pic>
              </a:graphicData>
            </a:graphic>
          </wp:inline>
        </w:drawing>
      </w:r>
    </w:p>
    <w:p>
      <w:pPr>
        <w:pStyle w:val="261"/>
      </w:pPr>
      <w:r>
        <w:rPr>
          <w:rFonts w:hint="eastAsia"/>
        </w:rPr>
        <w:t>查看</w:t>
      </w:r>
      <w:r>
        <w:t>到列表中已没有资源时，表示</w:t>
      </w:r>
      <w:r>
        <w:rPr>
          <w:rFonts w:hint="eastAsia"/>
        </w:rPr>
        <w:t>弹性</w:t>
      </w:r>
      <w:r>
        <w:t>云服务器已删除</w:t>
      </w:r>
      <w:r>
        <w:rPr>
          <w:rFonts w:hint="eastAsia"/>
        </w:rPr>
        <w:t>，</w:t>
      </w:r>
      <w:r>
        <w:rPr>
          <w:rFonts w:hint="eastAsia" w:ascii="微软雅黑" w:hAnsi="微软雅黑" w:eastAsia="微软雅黑"/>
          <w:b/>
          <w:color w:val="C7000B"/>
        </w:rPr>
        <w:t>执行结果</w:t>
      </w:r>
      <w:r>
        <w:rPr>
          <w:b/>
          <w:color w:val="C7000B"/>
        </w:rPr>
        <w:t>截图</w:t>
      </w:r>
      <w:r>
        <w:rPr>
          <w:rFonts w:hint="eastAsia" w:ascii="微软雅黑" w:hAnsi="微软雅黑" w:eastAsia="微软雅黑"/>
          <w:b/>
          <w:color w:val="C7000B"/>
        </w:rPr>
        <w:t>粘贴至实验报告</w:t>
      </w:r>
      <w:r>
        <w:t>。</w:t>
      </w:r>
    </w:p>
    <w:p>
      <w:pPr>
        <w:ind w:left="734" w:leftChars="367"/>
        <w:rPr>
          <w:rFonts w:ascii="Huawei Sans" w:hAnsi="Huawei Sans" w:eastAsia="方正兰亭黑简体"/>
        </w:rPr>
      </w:pPr>
      <w:r>
        <w:drawing>
          <wp:inline distT="0" distB="0" distL="0" distR="0">
            <wp:extent cx="6120130" cy="15392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9"/>
                    <a:stretch>
                      <a:fillRect/>
                    </a:stretch>
                  </pic:blipFill>
                  <pic:spPr>
                    <a:xfrm>
                      <a:off x="0" y="0"/>
                      <a:ext cx="6120130" cy="1539240"/>
                    </a:xfrm>
                    <a:prstGeom prst="rect">
                      <a:avLst/>
                    </a:prstGeom>
                  </pic:spPr>
                </pic:pic>
              </a:graphicData>
            </a:graphic>
          </wp:inline>
        </w:drawing>
      </w:r>
    </w:p>
    <w:p>
      <w:pPr>
        <w:pStyle w:val="4"/>
        <w:rPr>
          <w:lang w:eastAsia="zh-CN"/>
        </w:rPr>
      </w:pPr>
      <w:bookmarkStart w:id="150" w:name="_Toc119659001"/>
      <w:r>
        <w:rPr>
          <w:rFonts w:hint="eastAsia" w:ascii="微软雅黑" w:hAnsi="微软雅黑" w:eastAsia="微软雅黑" w:cs="微软雅黑"/>
          <w:lang w:eastAsia="zh-CN"/>
        </w:rPr>
        <w:t>关卡验证</w:t>
      </w:r>
    </w:p>
    <w:bookmarkEnd w:id="12"/>
    <w:bookmarkEnd w:id="150"/>
    <w:p>
      <w:pPr>
        <w:pStyle w:val="255"/>
        <w:ind w:left="420" w:leftChars="210"/>
      </w:pPr>
      <w:r>
        <w:t>完成</w:t>
      </w:r>
      <w:r>
        <w:rPr>
          <w:rFonts w:hint="eastAsia" w:ascii="微软雅黑" w:hAnsi="微软雅黑" w:eastAsia="微软雅黑"/>
        </w:rPr>
        <w:t>资源释放，</w:t>
      </w:r>
      <w:r>
        <w:rPr>
          <w:rFonts w:hint="eastAsia" w:ascii="微软雅黑" w:hAnsi="微软雅黑" w:eastAsia="微软雅黑"/>
          <w:b/>
          <w:color w:val="C7000B"/>
        </w:rPr>
        <w:t>执行结果</w:t>
      </w:r>
      <w:r>
        <w:rPr>
          <w:b/>
          <w:color w:val="C7000B"/>
        </w:rPr>
        <w:t>截图</w:t>
      </w:r>
      <w:r>
        <w:rPr>
          <w:rFonts w:hint="eastAsia" w:ascii="微软雅黑" w:hAnsi="微软雅黑" w:eastAsia="微软雅黑"/>
          <w:b/>
          <w:color w:val="C7000B"/>
        </w:rPr>
        <w:t>粘贴至实验报告</w:t>
      </w:r>
      <w:r>
        <w:t>。</w:t>
      </w:r>
    </w:p>
    <w:p>
      <w:pPr>
        <w:topLinePunct w:val="0"/>
        <w:adjustRightInd/>
        <w:snapToGrid/>
        <w:spacing w:before="0" w:after="0" w:line="240" w:lineRule="auto"/>
        <w:ind w:left="0"/>
      </w:pPr>
      <w:r>
        <w:br w:type="page"/>
      </w:r>
    </w:p>
    <w:p>
      <w:pPr>
        <w:pStyle w:val="3"/>
      </w:pPr>
      <w:bookmarkStart w:id="151" w:name="_Toc119659002"/>
      <w:r>
        <w:rPr>
          <w:rFonts w:hint="eastAsia"/>
        </w:rPr>
        <w:t>缩略语表</w:t>
      </w:r>
      <w:bookmarkEnd w:id="151"/>
    </w:p>
    <w:p>
      <w:pPr>
        <w:pStyle w:val="255"/>
      </w:pPr>
    </w:p>
    <w:tbl>
      <w:tblPr>
        <w:tblStyle w:val="296"/>
        <w:tblW w:w="0" w:type="auto"/>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294"/>
        <w:gridCol w:w="3240"/>
        <w:gridCol w:w="305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4" w:type="dxa"/>
            <w:shd w:val="clear" w:color="auto" w:fill="D8D8D8" w:themeFill="background1" w:themeFillShade="D9"/>
            <w:vAlign w:val="center"/>
          </w:tcPr>
          <w:p>
            <w:pPr>
              <w:pStyle w:val="264"/>
              <w:rPr>
                <w:b w:val="0"/>
              </w:rPr>
            </w:pPr>
            <w:r>
              <w:rPr>
                <w:rFonts w:hint="eastAsia"/>
                <w:b/>
              </w:rPr>
              <w:t>缩略语</w:t>
            </w:r>
          </w:p>
        </w:tc>
        <w:tc>
          <w:tcPr>
            <w:tcW w:w="3240" w:type="dxa"/>
            <w:shd w:val="clear" w:color="auto" w:fill="D8D8D8" w:themeFill="background1" w:themeFillShade="D9"/>
            <w:vAlign w:val="center"/>
          </w:tcPr>
          <w:p>
            <w:pPr>
              <w:pStyle w:val="264"/>
              <w:rPr>
                <w:b w:val="0"/>
              </w:rPr>
            </w:pPr>
            <w:r>
              <w:rPr>
                <w:rFonts w:hint="eastAsia"/>
                <w:b/>
              </w:rPr>
              <w:t>英文全称</w:t>
            </w:r>
          </w:p>
        </w:tc>
        <w:tc>
          <w:tcPr>
            <w:tcW w:w="3053" w:type="dxa"/>
            <w:shd w:val="clear" w:color="auto" w:fill="D8D8D8" w:themeFill="background1" w:themeFillShade="D9"/>
            <w:vAlign w:val="center"/>
          </w:tcPr>
          <w:p>
            <w:pPr>
              <w:pStyle w:val="264"/>
              <w:rPr>
                <w:b w:val="0"/>
              </w:rPr>
            </w:pPr>
            <w:r>
              <w:rPr>
                <w:rFonts w:hint="eastAsia"/>
                <w:b/>
              </w:rPr>
              <w:t>中文全称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4" w:type="dxa"/>
            <w:vAlign w:val="center"/>
          </w:tcPr>
          <w:p>
            <w:pPr>
              <w:pStyle w:val="264"/>
            </w:pPr>
            <w:r>
              <w:t>PC</w:t>
            </w:r>
          </w:p>
        </w:tc>
        <w:tc>
          <w:tcPr>
            <w:tcW w:w="3240" w:type="dxa"/>
            <w:vAlign w:val="center"/>
          </w:tcPr>
          <w:p>
            <w:pPr>
              <w:pStyle w:val="264"/>
            </w:pPr>
            <w:r>
              <w:t>Personal Computer</w:t>
            </w:r>
          </w:p>
        </w:tc>
        <w:tc>
          <w:tcPr>
            <w:tcW w:w="3053" w:type="dxa"/>
            <w:vAlign w:val="center"/>
          </w:tcPr>
          <w:p>
            <w:pPr>
              <w:pStyle w:val="264"/>
            </w:pPr>
            <w:r>
              <w:rPr>
                <w:rFonts w:hint="eastAsia"/>
              </w:rPr>
              <w:t>个人电脑</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4" w:type="dxa"/>
            <w:vAlign w:val="center"/>
          </w:tcPr>
          <w:p>
            <w:pPr>
              <w:pStyle w:val="264"/>
            </w:pPr>
            <w:r>
              <w:t>EIP</w:t>
            </w:r>
          </w:p>
        </w:tc>
        <w:tc>
          <w:tcPr>
            <w:tcW w:w="3240" w:type="dxa"/>
            <w:vAlign w:val="center"/>
          </w:tcPr>
          <w:p>
            <w:pPr>
              <w:pStyle w:val="264"/>
            </w:pPr>
            <w:r>
              <w:t>Elastic IP</w:t>
            </w:r>
          </w:p>
        </w:tc>
        <w:tc>
          <w:tcPr>
            <w:tcW w:w="3053" w:type="dxa"/>
            <w:vAlign w:val="center"/>
          </w:tcPr>
          <w:p>
            <w:pPr>
              <w:pStyle w:val="264"/>
            </w:pPr>
            <w:r>
              <w:rPr>
                <w:rFonts w:hint="eastAsia"/>
              </w:rPr>
              <w:t>弹性IP</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4" w:type="dxa"/>
            <w:vAlign w:val="center"/>
          </w:tcPr>
          <w:p>
            <w:pPr>
              <w:pStyle w:val="264"/>
            </w:pPr>
            <w:r>
              <w:t>VPC</w:t>
            </w:r>
          </w:p>
        </w:tc>
        <w:tc>
          <w:tcPr>
            <w:tcW w:w="3240" w:type="dxa"/>
            <w:vAlign w:val="center"/>
          </w:tcPr>
          <w:p>
            <w:pPr>
              <w:pStyle w:val="264"/>
            </w:pPr>
            <w:r>
              <w:t>Virtual Private Cloud</w:t>
            </w:r>
          </w:p>
        </w:tc>
        <w:tc>
          <w:tcPr>
            <w:tcW w:w="3053" w:type="dxa"/>
            <w:vAlign w:val="center"/>
          </w:tcPr>
          <w:p>
            <w:pPr>
              <w:pStyle w:val="264"/>
            </w:pPr>
            <w:r>
              <w:rPr>
                <w:rFonts w:hint="eastAsia"/>
              </w:rPr>
              <w:t>虚拟私有云</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4" w:type="dxa"/>
            <w:vAlign w:val="center"/>
          </w:tcPr>
          <w:p>
            <w:pPr>
              <w:pStyle w:val="264"/>
            </w:pPr>
            <w:r>
              <w:t>SG</w:t>
            </w:r>
          </w:p>
        </w:tc>
        <w:tc>
          <w:tcPr>
            <w:tcW w:w="3240" w:type="dxa"/>
            <w:vAlign w:val="center"/>
          </w:tcPr>
          <w:p>
            <w:pPr>
              <w:pStyle w:val="264"/>
            </w:pPr>
            <w:r>
              <w:t>Security Groups</w:t>
            </w:r>
          </w:p>
        </w:tc>
        <w:tc>
          <w:tcPr>
            <w:tcW w:w="3053" w:type="dxa"/>
            <w:vAlign w:val="center"/>
          </w:tcPr>
          <w:p>
            <w:pPr>
              <w:pStyle w:val="264"/>
            </w:pPr>
            <w:r>
              <w:rPr>
                <w:rFonts w:hint="eastAsia"/>
              </w:rPr>
              <w:t>安全组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4" w:type="dxa"/>
            <w:vAlign w:val="center"/>
          </w:tcPr>
          <w:p>
            <w:pPr>
              <w:pStyle w:val="264"/>
            </w:pPr>
            <w:r>
              <w:t>ECS</w:t>
            </w:r>
          </w:p>
        </w:tc>
        <w:tc>
          <w:tcPr>
            <w:tcW w:w="3240" w:type="dxa"/>
            <w:vAlign w:val="center"/>
          </w:tcPr>
          <w:p>
            <w:pPr>
              <w:pStyle w:val="264"/>
            </w:pPr>
            <w:r>
              <w:t>Elastic Cloud Server</w:t>
            </w:r>
          </w:p>
        </w:tc>
        <w:tc>
          <w:tcPr>
            <w:tcW w:w="3053" w:type="dxa"/>
            <w:vAlign w:val="center"/>
          </w:tcPr>
          <w:p>
            <w:pPr>
              <w:pStyle w:val="264"/>
            </w:pPr>
            <w:r>
              <w:rPr>
                <w:rFonts w:hint="eastAsia"/>
              </w:rPr>
              <w:t>弹性云服务器</w:t>
            </w:r>
          </w:p>
        </w:tc>
      </w:tr>
    </w:tbl>
    <w:p>
      <w:pPr>
        <w:topLinePunct w:val="0"/>
        <w:adjustRightInd/>
        <w:snapToGrid/>
        <w:spacing w:before="0" w:after="0" w:line="240" w:lineRule="auto"/>
        <w:ind w:left="0"/>
      </w:pPr>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uawei Sans">
    <w:altName w:val="Corbel"/>
    <w:panose1 w:val="00000000000000000000"/>
    <w:charset w:val="00"/>
    <w:family w:val="swiss"/>
    <w:pitch w:val="default"/>
    <w:sig w:usb0="00000000" w:usb1="00000000" w:usb2="00000008" w:usb3="00000000" w:csb0="0000009F" w:csb1="00000000"/>
  </w:font>
  <w:font w:name="Corbel">
    <w:panose1 w:val="020B0503020204020204"/>
    <w:charset w:val="00"/>
    <w:family w:val="auto"/>
    <w:pitch w:val="default"/>
    <w:sig w:usb0="A00002EF" w:usb1="4000A44B" w:usb2="00000000" w:usb3="00000000" w:csb0="2000019F" w:csb1="00000000"/>
  </w:font>
  <w:font w:name="方正兰亭黑简体">
    <w:altName w:val="Malgun Gothic Semilight"/>
    <w:panose1 w:val="00000000000000000000"/>
    <w:charset w:val="86"/>
    <w:family w:val="auto"/>
    <w:pitch w:val="default"/>
    <w:sig w:usb0="00000000" w:usb1="00000000" w:usb2="00000010" w:usb3="00000000" w:csb0="00040000" w:csb1="00000000"/>
  </w:font>
  <w:font w:name="Malgun Gothic Semilight">
    <w:panose1 w:val="020B0502040204020203"/>
    <w:charset w:val="86"/>
    <w:family w:val="auto"/>
    <w:pitch w:val="default"/>
    <w:sig w:usb0="900002AF" w:usb1="01D77CFB" w:usb2="00000012" w:usb3="00000000" w:csb0="203E01BD" w:csb1="D7FF0000"/>
  </w:font>
  <w:font w:name="Book Antiqua">
    <w:panose1 w:val="02040602050305030304"/>
    <w:charset w:val="00"/>
    <w:family w:val="roman"/>
    <w:pitch w:val="default"/>
    <w:sig w:usb0="00000287" w:usb1="00000000" w:usb2="00000000" w:usb3="00000000" w:csb0="2000009F" w:csb1="DFD70000"/>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Times New Roman"/>
    <w:panose1 w:val="00000000000000000000"/>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HuaweiSans-Regular">
    <w:altName w:val="Times New Roman"/>
    <w:panose1 w:val="00000000000000000000"/>
    <w:charset w:val="00"/>
    <w:family w:val="roman"/>
    <w:pitch w:val="default"/>
    <w:sig w:usb0="00000000" w:usb1="00000000" w:usb2="00000000" w:usb3="00000000" w:csb0="00000000" w:csb1="00000000"/>
  </w:font>
  <w:font w:name="Helvetica">
    <w:altName w:val="Arial"/>
    <w:panose1 w:val="020B050402020202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ascii="Huawei Sans" w:hAnsi="Huawei Sans" w:eastAsia="方正兰亭黑简体"/>
            </w:rPr>
          </w:pPr>
          <w:r>
            <w:rPr>
              <w:rFonts w:ascii="Huawei Sans" w:hAnsi="Huawei Sans"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eastAsia="方正兰亭黑简体"/>
            </w:rPr>
          </w:pPr>
        </w:p>
      </w:tc>
      <w:tc>
        <w:tcPr>
          <w:tcW w:w="7371" w:type="dxa"/>
          <w:vAlign w:val="bottom"/>
        </w:tcPr>
        <w:p>
          <w:pPr>
            <w:pStyle w:val="184"/>
            <w:ind w:left="0"/>
            <w:jc w:val="center"/>
            <w:rPr>
              <w:rFonts w:ascii="Huawei Sans" w:hAnsi="Huawei Sans" w:eastAsia="方正兰亭黑简体"/>
            </w:rPr>
          </w:pPr>
          <w:r>
            <w:rPr>
              <w:rFonts w:hint="eastAsia" w:ascii="Huawei Sans" w:hAnsi="Huawei Sans"/>
            </w:rPr>
            <w:t>openGauss的AI特性实验指导书</w:t>
          </w:r>
        </w:p>
      </w:tc>
      <w:tc>
        <w:tcPr>
          <w:tcW w:w="1134" w:type="dxa"/>
          <w:vAlign w:val="bottom"/>
        </w:tcPr>
        <w:p>
          <w:pPr>
            <w:pStyle w:val="184"/>
            <w:ind w:left="0"/>
            <w:jc w:val="right"/>
            <w:rPr>
              <w:rFonts w:ascii="Huawei Sans" w:hAnsi="Huawei Sans" w:eastAsia="方正兰亭黑简体"/>
            </w:rPr>
          </w:pPr>
          <w:r>
            <w:rPr>
              <w:rFonts w:ascii="Huawei Sans" w:hAnsi="Huawei Sans" w:eastAsia="方正兰亭黑简体"/>
            </w:rPr>
            <w:t>第</w:t>
          </w:r>
          <w:r>
            <w:rPr>
              <w:rFonts w:ascii="Huawei Sans" w:hAnsi="Huawei Sans" w:eastAsia="方正兰亭黑简体"/>
            </w:rPr>
            <w:fldChar w:fldCharType="begin"/>
          </w:r>
          <w:r>
            <w:rPr>
              <w:rFonts w:ascii="Huawei Sans" w:hAnsi="Huawei Sans" w:eastAsia="方正兰亭黑简体"/>
            </w:rPr>
            <w:instrText xml:space="preserve"> PAGE </w:instrText>
          </w:r>
          <w:r>
            <w:rPr>
              <w:rFonts w:ascii="Huawei Sans" w:hAnsi="Huawei Sans" w:eastAsia="方正兰亭黑简体"/>
            </w:rPr>
            <w:fldChar w:fldCharType="separate"/>
          </w:r>
          <w:r>
            <w:rPr>
              <w:rFonts w:ascii="Huawei Sans" w:hAnsi="Huawei Sans" w:eastAsia="方正兰亭黑简体"/>
            </w:rPr>
            <w:t>13</w:t>
          </w:r>
          <w:r>
            <w:rPr>
              <w:rFonts w:ascii="Huawei Sans" w:hAnsi="Huawei Sans" w:eastAsia="方正兰亭黑简体"/>
            </w:rPr>
            <w:fldChar w:fldCharType="end"/>
          </w:r>
          <w:r>
            <w:rPr>
              <w:rFonts w:ascii="Huawei Sans" w:hAnsi="Huawei Sans" w:eastAsia="方正兰亭黑简体"/>
            </w:rPr>
            <w:t>页</w:t>
          </w: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8" w:tentative="0">
      <w:start w:val="1"/>
      <w:numFmt w:val="decimal"/>
      <w:lvlRestart w:val="1"/>
      <w:pStyle w:val="283"/>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299E59C6"/>
    <w:multiLevelType w:val="multilevel"/>
    <w:tmpl w:val="299E59C6"/>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7">
    <w:nsid w:val="42A046D5"/>
    <w:multiLevelType w:val="multilevel"/>
    <w:tmpl w:val="42A046D5"/>
    <w:lvl w:ilvl="0" w:tentative="0">
      <w:start w:val="1"/>
      <w:numFmt w:val="upperRoman"/>
      <w:lvlText w:val="第 %1 条"/>
      <w:lvlJc w:val="left"/>
      <w:pPr>
        <w:tabs>
          <w:tab w:val="left" w:pos="1800"/>
        </w:tabs>
        <w:ind w:left="0" w:firstLine="0"/>
      </w:pPr>
    </w:lvl>
    <w:lvl w:ilvl="1" w:tentative="0">
      <w:start w:val="1"/>
      <w:numFmt w:val="decimalZero"/>
      <w:pStyle w:val="302"/>
      <w:isLgl/>
      <w:lvlText w:val="节 %1.%2"/>
      <w:lvlJc w:val="left"/>
      <w:pPr>
        <w:tabs>
          <w:tab w:val="left" w:pos="1440"/>
        </w:tabs>
        <w:ind w:left="0" w:firstLine="0"/>
      </w:pPr>
    </w:lvl>
    <w:lvl w:ilvl="2" w:tentative="0">
      <w:start w:val="1"/>
      <w:numFmt w:val="lowerLetter"/>
      <w:lvlText w:val="(%3)"/>
      <w:lvlJc w:val="left"/>
      <w:pPr>
        <w:tabs>
          <w:tab w:val="left" w:pos="1008"/>
        </w:tabs>
        <w:ind w:left="720" w:hanging="432"/>
      </w:pPr>
    </w:lvl>
    <w:lvl w:ilvl="3" w:tentative="0">
      <w:start w:val="1"/>
      <w:numFmt w:val="lowerRoman"/>
      <w:lvlText w:val="(%4)"/>
      <w:lvlJc w:val="right"/>
      <w:pPr>
        <w:tabs>
          <w:tab w:val="left" w:pos="864"/>
        </w:tabs>
        <w:ind w:left="864" w:hanging="144"/>
      </w:pPr>
    </w:lvl>
    <w:lvl w:ilvl="4" w:tentative="0">
      <w:start w:val="1"/>
      <w:numFmt w:val="decimal"/>
      <w:lvlText w:val="%5)"/>
      <w:lvlJc w:val="left"/>
      <w:pPr>
        <w:tabs>
          <w:tab w:val="left" w:pos="1008"/>
        </w:tabs>
        <w:ind w:left="1008" w:hanging="432"/>
      </w:pPr>
    </w:lvl>
    <w:lvl w:ilvl="5" w:tentative="0">
      <w:start w:val="1"/>
      <w:numFmt w:val="lowerLetter"/>
      <w:lvlText w:val="%6)"/>
      <w:lvlJc w:val="left"/>
      <w:pPr>
        <w:tabs>
          <w:tab w:val="left" w:pos="1152"/>
        </w:tabs>
        <w:ind w:left="1152" w:hanging="432"/>
      </w:pPr>
    </w:lvl>
    <w:lvl w:ilvl="6" w:tentative="0">
      <w:start w:val="1"/>
      <w:numFmt w:val="lowerRoman"/>
      <w:lvlText w:val="%7)"/>
      <w:lvlJc w:val="right"/>
      <w:pPr>
        <w:tabs>
          <w:tab w:val="left" w:pos="1296"/>
        </w:tabs>
        <w:ind w:left="1296" w:hanging="288"/>
      </w:pPr>
    </w:lvl>
    <w:lvl w:ilvl="7" w:tentative="0">
      <w:start w:val="1"/>
      <w:numFmt w:val="lowerLetter"/>
      <w:lvlText w:val="%8."/>
      <w:lvlJc w:val="left"/>
      <w:pPr>
        <w:tabs>
          <w:tab w:val="left" w:pos="1440"/>
        </w:tabs>
        <w:ind w:left="1440" w:hanging="432"/>
      </w:pPr>
    </w:lvl>
    <w:lvl w:ilvl="8" w:tentative="0">
      <w:start w:val="1"/>
      <w:numFmt w:val="lowerRoman"/>
      <w:lvlText w:val="%9."/>
      <w:lvlJc w:val="right"/>
      <w:pPr>
        <w:tabs>
          <w:tab w:val="left" w:pos="1584"/>
        </w:tabs>
        <w:ind w:left="1584" w:hanging="144"/>
      </w:pPr>
    </w:lvl>
  </w:abstractNum>
  <w:abstractNum w:abstractNumId="8">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9">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10">
    <w:nsid w:val="4B6C4239"/>
    <w:multiLevelType w:val="multilevel"/>
    <w:tmpl w:val="4B6C4239"/>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2">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62B87D62"/>
    <w:multiLevelType w:val="multilevel"/>
    <w:tmpl w:val="62B87D62"/>
    <w:lvl w:ilvl="0" w:tentative="0">
      <w:start w:val="1"/>
      <w:numFmt w:val="bullet"/>
      <w:pStyle w:val="262"/>
      <w:lvlText w:val=""/>
      <w:lvlJc w:val="left"/>
      <w:pPr>
        <w:ind w:left="2121" w:hanging="420"/>
      </w:pPr>
      <w:rPr>
        <w:rFonts w:hint="default" w:ascii="Wingdings" w:hAnsi="Wingdings"/>
      </w:rPr>
    </w:lvl>
    <w:lvl w:ilvl="1" w:tentative="0">
      <w:start w:val="1"/>
      <w:numFmt w:val="bullet"/>
      <w:lvlText w:val=""/>
      <w:lvlJc w:val="left"/>
      <w:pPr>
        <w:ind w:left="2541" w:hanging="420"/>
      </w:pPr>
      <w:rPr>
        <w:rFonts w:hint="default" w:ascii="Wingdings" w:hAnsi="Wingdings"/>
      </w:rPr>
    </w:lvl>
    <w:lvl w:ilvl="2" w:tentative="0">
      <w:start w:val="1"/>
      <w:numFmt w:val="bullet"/>
      <w:lvlText w:val=""/>
      <w:lvlJc w:val="left"/>
      <w:pPr>
        <w:ind w:left="2961" w:hanging="420"/>
      </w:pPr>
      <w:rPr>
        <w:rFonts w:hint="default" w:ascii="Wingdings" w:hAnsi="Wingdings"/>
      </w:rPr>
    </w:lvl>
    <w:lvl w:ilvl="3" w:tentative="0">
      <w:start w:val="1"/>
      <w:numFmt w:val="bullet"/>
      <w:lvlText w:val=""/>
      <w:lvlJc w:val="left"/>
      <w:pPr>
        <w:ind w:left="3381" w:hanging="420"/>
      </w:pPr>
      <w:rPr>
        <w:rFonts w:hint="default" w:ascii="Wingdings" w:hAnsi="Wingdings"/>
      </w:rPr>
    </w:lvl>
    <w:lvl w:ilvl="4" w:tentative="0">
      <w:start w:val="1"/>
      <w:numFmt w:val="bullet"/>
      <w:lvlText w:val=""/>
      <w:lvlJc w:val="left"/>
      <w:pPr>
        <w:ind w:left="3801" w:hanging="420"/>
      </w:pPr>
      <w:rPr>
        <w:rFonts w:hint="default" w:ascii="Wingdings" w:hAnsi="Wingdings"/>
      </w:rPr>
    </w:lvl>
    <w:lvl w:ilvl="5" w:tentative="0">
      <w:start w:val="1"/>
      <w:numFmt w:val="bullet"/>
      <w:lvlText w:val=""/>
      <w:lvlJc w:val="left"/>
      <w:pPr>
        <w:ind w:left="4221" w:hanging="420"/>
      </w:pPr>
      <w:rPr>
        <w:rFonts w:hint="default" w:ascii="Wingdings" w:hAnsi="Wingdings"/>
      </w:rPr>
    </w:lvl>
    <w:lvl w:ilvl="6" w:tentative="0">
      <w:start w:val="1"/>
      <w:numFmt w:val="bullet"/>
      <w:lvlText w:val=""/>
      <w:lvlJc w:val="left"/>
      <w:pPr>
        <w:ind w:left="4641" w:hanging="420"/>
      </w:pPr>
      <w:rPr>
        <w:rFonts w:hint="default" w:ascii="Wingdings" w:hAnsi="Wingdings"/>
      </w:rPr>
    </w:lvl>
    <w:lvl w:ilvl="7" w:tentative="0">
      <w:start w:val="1"/>
      <w:numFmt w:val="bullet"/>
      <w:lvlText w:val=""/>
      <w:lvlJc w:val="left"/>
      <w:pPr>
        <w:ind w:left="5061" w:hanging="420"/>
      </w:pPr>
      <w:rPr>
        <w:rFonts w:hint="default" w:ascii="Wingdings" w:hAnsi="Wingdings"/>
      </w:rPr>
    </w:lvl>
    <w:lvl w:ilvl="8" w:tentative="0">
      <w:start w:val="1"/>
      <w:numFmt w:val="bullet"/>
      <w:lvlText w:val=""/>
      <w:lvlJc w:val="left"/>
      <w:pPr>
        <w:ind w:left="5481" w:hanging="420"/>
      </w:pPr>
      <w:rPr>
        <w:rFonts w:hint="default" w:ascii="Wingdings" w:hAnsi="Wingdings"/>
      </w:rPr>
    </w:lvl>
  </w:abstractNum>
  <w:abstractNum w:abstractNumId="14">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6">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7"/>
  </w:num>
  <w:num w:numId="3">
    <w:abstractNumId w:val="5"/>
  </w:num>
  <w:num w:numId="4">
    <w:abstractNumId w:val="8"/>
  </w:num>
  <w:num w:numId="5">
    <w:abstractNumId w:val="4"/>
  </w:num>
  <w:num w:numId="6">
    <w:abstractNumId w:val="12"/>
  </w:num>
  <w:num w:numId="7">
    <w:abstractNumId w:val="0"/>
  </w:num>
  <w:num w:numId="8">
    <w:abstractNumId w:val="1"/>
  </w:num>
  <w:num w:numId="9">
    <w:abstractNumId w:val="9"/>
  </w:num>
  <w:num w:numId="10">
    <w:abstractNumId w:val="3"/>
  </w:num>
  <w:num w:numId="11">
    <w:abstractNumId w:val="14"/>
  </w:num>
  <w:num w:numId="12">
    <w:abstractNumId w:val="11"/>
  </w:num>
  <w:num w:numId="13">
    <w:abstractNumId w:val="16"/>
  </w:num>
  <w:num w:numId="14">
    <w:abstractNumId w:val="15"/>
  </w:num>
  <w:num w:numId="15">
    <w:abstractNumId w:val="13"/>
  </w:num>
  <w:num w:numId="16">
    <w:abstractNumId w:val="7"/>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AxZmQyZDlmZGE1ZGVkOGRjNGZjNTJjZWU4OTNlZTEifQ=="/>
  </w:docVars>
  <w:rsids>
    <w:rsidRoot w:val="00BC0B94"/>
    <w:rsid w:val="0000015A"/>
    <w:rsid w:val="00000724"/>
    <w:rsid w:val="0000120B"/>
    <w:rsid w:val="00001904"/>
    <w:rsid w:val="00002614"/>
    <w:rsid w:val="00007325"/>
    <w:rsid w:val="00010C0A"/>
    <w:rsid w:val="00011630"/>
    <w:rsid w:val="00011962"/>
    <w:rsid w:val="00011B50"/>
    <w:rsid w:val="00012993"/>
    <w:rsid w:val="00013155"/>
    <w:rsid w:val="00014276"/>
    <w:rsid w:val="000145D8"/>
    <w:rsid w:val="00014C0D"/>
    <w:rsid w:val="000171EC"/>
    <w:rsid w:val="00017C40"/>
    <w:rsid w:val="000210D2"/>
    <w:rsid w:val="0002214D"/>
    <w:rsid w:val="0002276F"/>
    <w:rsid w:val="00024836"/>
    <w:rsid w:val="0002558E"/>
    <w:rsid w:val="00027F46"/>
    <w:rsid w:val="0003026D"/>
    <w:rsid w:val="00030293"/>
    <w:rsid w:val="00030AB3"/>
    <w:rsid w:val="000321CB"/>
    <w:rsid w:val="00033243"/>
    <w:rsid w:val="00033B54"/>
    <w:rsid w:val="00033F72"/>
    <w:rsid w:val="00033F84"/>
    <w:rsid w:val="000375E9"/>
    <w:rsid w:val="00041545"/>
    <w:rsid w:val="00041907"/>
    <w:rsid w:val="00043B1A"/>
    <w:rsid w:val="00043D86"/>
    <w:rsid w:val="000476EF"/>
    <w:rsid w:val="000502C1"/>
    <w:rsid w:val="00050311"/>
    <w:rsid w:val="000504DB"/>
    <w:rsid w:val="0005157D"/>
    <w:rsid w:val="00051A7C"/>
    <w:rsid w:val="00051CA2"/>
    <w:rsid w:val="00052608"/>
    <w:rsid w:val="000528DA"/>
    <w:rsid w:val="000535E5"/>
    <w:rsid w:val="00054DE4"/>
    <w:rsid w:val="00062A29"/>
    <w:rsid w:val="00062A99"/>
    <w:rsid w:val="00064F80"/>
    <w:rsid w:val="0006678D"/>
    <w:rsid w:val="0006684D"/>
    <w:rsid w:val="00066A44"/>
    <w:rsid w:val="00066F4D"/>
    <w:rsid w:val="00070957"/>
    <w:rsid w:val="00071923"/>
    <w:rsid w:val="00072087"/>
    <w:rsid w:val="0007236C"/>
    <w:rsid w:val="00072AAD"/>
    <w:rsid w:val="00074B6E"/>
    <w:rsid w:val="00074E91"/>
    <w:rsid w:val="0007553D"/>
    <w:rsid w:val="00075540"/>
    <w:rsid w:val="00076475"/>
    <w:rsid w:val="00076AFE"/>
    <w:rsid w:val="0007734A"/>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87DED"/>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3A16"/>
    <w:rsid w:val="000A585E"/>
    <w:rsid w:val="000A5CB3"/>
    <w:rsid w:val="000A5E01"/>
    <w:rsid w:val="000A6E55"/>
    <w:rsid w:val="000A7FBA"/>
    <w:rsid w:val="000B1E79"/>
    <w:rsid w:val="000B1F79"/>
    <w:rsid w:val="000B245B"/>
    <w:rsid w:val="000B279C"/>
    <w:rsid w:val="000B2800"/>
    <w:rsid w:val="000B5EE1"/>
    <w:rsid w:val="000B6384"/>
    <w:rsid w:val="000B7C6A"/>
    <w:rsid w:val="000B7EFF"/>
    <w:rsid w:val="000C06CE"/>
    <w:rsid w:val="000C0963"/>
    <w:rsid w:val="000C0A74"/>
    <w:rsid w:val="000C3F98"/>
    <w:rsid w:val="000C5EB9"/>
    <w:rsid w:val="000C62CD"/>
    <w:rsid w:val="000D0045"/>
    <w:rsid w:val="000D0502"/>
    <w:rsid w:val="000D2513"/>
    <w:rsid w:val="000D41DD"/>
    <w:rsid w:val="000D57E7"/>
    <w:rsid w:val="000D601E"/>
    <w:rsid w:val="000D79DE"/>
    <w:rsid w:val="000E12FE"/>
    <w:rsid w:val="000E16AA"/>
    <w:rsid w:val="000E2AF0"/>
    <w:rsid w:val="000E3396"/>
    <w:rsid w:val="000E3FA8"/>
    <w:rsid w:val="000E48ED"/>
    <w:rsid w:val="000E5B3B"/>
    <w:rsid w:val="000E653C"/>
    <w:rsid w:val="000F21A1"/>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A3C"/>
    <w:rsid w:val="00107DA6"/>
    <w:rsid w:val="00110F4C"/>
    <w:rsid w:val="0011199D"/>
    <w:rsid w:val="00114A3D"/>
    <w:rsid w:val="0011636E"/>
    <w:rsid w:val="001169E9"/>
    <w:rsid w:val="00116DBF"/>
    <w:rsid w:val="00117022"/>
    <w:rsid w:val="001178C7"/>
    <w:rsid w:val="00117C30"/>
    <w:rsid w:val="00120C0B"/>
    <w:rsid w:val="0012112D"/>
    <w:rsid w:val="00122A8A"/>
    <w:rsid w:val="00125657"/>
    <w:rsid w:val="001278CC"/>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45D53"/>
    <w:rsid w:val="0015095A"/>
    <w:rsid w:val="00150967"/>
    <w:rsid w:val="00154ACF"/>
    <w:rsid w:val="00156F51"/>
    <w:rsid w:val="001605F0"/>
    <w:rsid w:val="00160729"/>
    <w:rsid w:val="00161BC3"/>
    <w:rsid w:val="00162373"/>
    <w:rsid w:val="00163D02"/>
    <w:rsid w:val="001644B8"/>
    <w:rsid w:val="00166427"/>
    <w:rsid w:val="001666C5"/>
    <w:rsid w:val="00172027"/>
    <w:rsid w:val="00172E55"/>
    <w:rsid w:val="0017327A"/>
    <w:rsid w:val="001743DD"/>
    <w:rsid w:val="0017451A"/>
    <w:rsid w:val="00176B45"/>
    <w:rsid w:val="00180259"/>
    <w:rsid w:val="0018080D"/>
    <w:rsid w:val="00180E3E"/>
    <w:rsid w:val="00181143"/>
    <w:rsid w:val="00184A1D"/>
    <w:rsid w:val="00185231"/>
    <w:rsid w:val="00185AA1"/>
    <w:rsid w:val="00185EEE"/>
    <w:rsid w:val="00187508"/>
    <w:rsid w:val="00187DEF"/>
    <w:rsid w:val="00190A41"/>
    <w:rsid w:val="00191323"/>
    <w:rsid w:val="00191D15"/>
    <w:rsid w:val="001921A9"/>
    <w:rsid w:val="001956A6"/>
    <w:rsid w:val="001964B5"/>
    <w:rsid w:val="00196C9F"/>
    <w:rsid w:val="00197385"/>
    <w:rsid w:val="001977C0"/>
    <w:rsid w:val="001A14C4"/>
    <w:rsid w:val="001A24AF"/>
    <w:rsid w:val="001A3936"/>
    <w:rsid w:val="001A42A4"/>
    <w:rsid w:val="001A7817"/>
    <w:rsid w:val="001B0FF2"/>
    <w:rsid w:val="001B1484"/>
    <w:rsid w:val="001B18BF"/>
    <w:rsid w:val="001B2001"/>
    <w:rsid w:val="001B206F"/>
    <w:rsid w:val="001B20C3"/>
    <w:rsid w:val="001B38FF"/>
    <w:rsid w:val="001B3964"/>
    <w:rsid w:val="001B3B2E"/>
    <w:rsid w:val="001B4094"/>
    <w:rsid w:val="001B4737"/>
    <w:rsid w:val="001B4B85"/>
    <w:rsid w:val="001B5D02"/>
    <w:rsid w:val="001B6FAC"/>
    <w:rsid w:val="001B70B6"/>
    <w:rsid w:val="001C0851"/>
    <w:rsid w:val="001C0E12"/>
    <w:rsid w:val="001C0F7A"/>
    <w:rsid w:val="001C3D41"/>
    <w:rsid w:val="001C3F12"/>
    <w:rsid w:val="001C4487"/>
    <w:rsid w:val="001C74E1"/>
    <w:rsid w:val="001D001D"/>
    <w:rsid w:val="001D0149"/>
    <w:rsid w:val="001D0278"/>
    <w:rsid w:val="001D1513"/>
    <w:rsid w:val="001D18DC"/>
    <w:rsid w:val="001D5484"/>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177"/>
    <w:rsid w:val="002035D4"/>
    <w:rsid w:val="00203E5B"/>
    <w:rsid w:val="002044DD"/>
    <w:rsid w:val="00204CA6"/>
    <w:rsid w:val="00210AA0"/>
    <w:rsid w:val="002116A0"/>
    <w:rsid w:val="0021235C"/>
    <w:rsid w:val="002134C0"/>
    <w:rsid w:val="0021362D"/>
    <w:rsid w:val="00213E96"/>
    <w:rsid w:val="00213FEE"/>
    <w:rsid w:val="0021484C"/>
    <w:rsid w:val="002148FC"/>
    <w:rsid w:val="00215F94"/>
    <w:rsid w:val="00216D88"/>
    <w:rsid w:val="00217D84"/>
    <w:rsid w:val="00220C70"/>
    <w:rsid w:val="002213B8"/>
    <w:rsid w:val="00221DE2"/>
    <w:rsid w:val="002226E2"/>
    <w:rsid w:val="002245F2"/>
    <w:rsid w:val="002247BC"/>
    <w:rsid w:val="00225DA0"/>
    <w:rsid w:val="00225EC5"/>
    <w:rsid w:val="002315E3"/>
    <w:rsid w:val="0023220D"/>
    <w:rsid w:val="00232D1D"/>
    <w:rsid w:val="00234CC4"/>
    <w:rsid w:val="002352DE"/>
    <w:rsid w:val="00236A73"/>
    <w:rsid w:val="002375BA"/>
    <w:rsid w:val="002376A5"/>
    <w:rsid w:val="00241930"/>
    <w:rsid w:val="00242D9E"/>
    <w:rsid w:val="00244EA6"/>
    <w:rsid w:val="002457D8"/>
    <w:rsid w:val="002461C9"/>
    <w:rsid w:val="00246E3D"/>
    <w:rsid w:val="00250318"/>
    <w:rsid w:val="002512A2"/>
    <w:rsid w:val="00251FCE"/>
    <w:rsid w:val="00253234"/>
    <w:rsid w:val="00253B8B"/>
    <w:rsid w:val="002541B3"/>
    <w:rsid w:val="00254270"/>
    <w:rsid w:val="00254FAD"/>
    <w:rsid w:val="00257718"/>
    <w:rsid w:val="002605B0"/>
    <w:rsid w:val="00260775"/>
    <w:rsid w:val="00262636"/>
    <w:rsid w:val="00264059"/>
    <w:rsid w:val="002652D5"/>
    <w:rsid w:val="002711B7"/>
    <w:rsid w:val="002711F9"/>
    <w:rsid w:val="00271653"/>
    <w:rsid w:val="00273329"/>
    <w:rsid w:val="00273DF1"/>
    <w:rsid w:val="00274DC5"/>
    <w:rsid w:val="0027689A"/>
    <w:rsid w:val="00276B83"/>
    <w:rsid w:val="00276BD2"/>
    <w:rsid w:val="002819BC"/>
    <w:rsid w:val="002824AB"/>
    <w:rsid w:val="00282C8C"/>
    <w:rsid w:val="0028482D"/>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97FF2"/>
    <w:rsid w:val="002A09D3"/>
    <w:rsid w:val="002A1B3F"/>
    <w:rsid w:val="002A2995"/>
    <w:rsid w:val="002A2AC1"/>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0AF"/>
    <w:rsid w:val="002C12D6"/>
    <w:rsid w:val="002C13CF"/>
    <w:rsid w:val="002C189D"/>
    <w:rsid w:val="002C1DB5"/>
    <w:rsid w:val="002C22D4"/>
    <w:rsid w:val="002C2318"/>
    <w:rsid w:val="002C2323"/>
    <w:rsid w:val="002C3278"/>
    <w:rsid w:val="002C32D5"/>
    <w:rsid w:val="002C3365"/>
    <w:rsid w:val="002C48D7"/>
    <w:rsid w:val="002C5BEE"/>
    <w:rsid w:val="002C5EE9"/>
    <w:rsid w:val="002C6505"/>
    <w:rsid w:val="002C681E"/>
    <w:rsid w:val="002D10F5"/>
    <w:rsid w:val="002D1728"/>
    <w:rsid w:val="002D267B"/>
    <w:rsid w:val="002D489E"/>
    <w:rsid w:val="002D5BF8"/>
    <w:rsid w:val="002D6C54"/>
    <w:rsid w:val="002E0191"/>
    <w:rsid w:val="002E48D0"/>
    <w:rsid w:val="002E536D"/>
    <w:rsid w:val="002E5399"/>
    <w:rsid w:val="002E6745"/>
    <w:rsid w:val="002F014B"/>
    <w:rsid w:val="002F16D9"/>
    <w:rsid w:val="002F41B8"/>
    <w:rsid w:val="002F4605"/>
    <w:rsid w:val="002F479D"/>
    <w:rsid w:val="002F496F"/>
    <w:rsid w:val="002F60E3"/>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CC"/>
    <w:rsid w:val="00314574"/>
    <w:rsid w:val="003162AE"/>
    <w:rsid w:val="0031692E"/>
    <w:rsid w:val="00316C8E"/>
    <w:rsid w:val="00320117"/>
    <w:rsid w:val="00321154"/>
    <w:rsid w:val="00322063"/>
    <w:rsid w:val="00325029"/>
    <w:rsid w:val="003267BB"/>
    <w:rsid w:val="00327963"/>
    <w:rsid w:val="00327A89"/>
    <w:rsid w:val="0033151A"/>
    <w:rsid w:val="00331AFA"/>
    <w:rsid w:val="003344D9"/>
    <w:rsid w:val="003372EA"/>
    <w:rsid w:val="00337A16"/>
    <w:rsid w:val="00337B1D"/>
    <w:rsid w:val="00340C4B"/>
    <w:rsid w:val="00342110"/>
    <w:rsid w:val="003432AB"/>
    <w:rsid w:val="003449B6"/>
    <w:rsid w:val="00345758"/>
    <w:rsid w:val="00345CA8"/>
    <w:rsid w:val="003460BF"/>
    <w:rsid w:val="003461B0"/>
    <w:rsid w:val="0034741F"/>
    <w:rsid w:val="00350893"/>
    <w:rsid w:val="00350A7D"/>
    <w:rsid w:val="00352F23"/>
    <w:rsid w:val="003539B9"/>
    <w:rsid w:val="003540D1"/>
    <w:rsid w:val="00354F26"/>
    <w:rsid w:val="00355556"/>
    <w:rsid w:val="00356D14"/>
    <w:rsid w:val="003579F6"/>
    <w:rsid w:val="00360713"/>
    <w:rsid w:val="003610EF"/>
    <w:rsid w:val="00361792"/>
    <w:rsid w:val="00361F14"/>
    <w:rsid w:val="00362546"/>
    <w:rsid w:val="003629CB"/>
    <w:rsid w:val="00362BAD"/>
    <w:rsid w:val="00362ECF"/>
    <w:rsid w:val="00365D20"/>
    <w:rsid w:val="0036631D"/>
    <w:rsid w:val="00366E4B"/>
    <w:rsid w:val="00366F33"/>
    <w:rsid w:val="00370DC3"/>
    <w:rsid w:val="00373B2C"/>
    <w:rsid w:val="00375EAD"/>
    <w:rsid w:val="0037713F"/>
    <w:rsid w:val="00381762"/>
    <w:rsid w:val="00382427"/>
    <w:rsid w:val="00382C74"/>
    <w:rsid w:val="00383C67"/>
    <w:rsid w:val="00384B8F"/>
    <w:rsid w:val="00384F48"/>
    <w:rsid w:val="003860AA"/>
    <w:rsid w:val="0038612C"/>
    <w:rsid w:val="00386230"/>
    <w:rsid w:val="0038624B"/>
    <w:rsid w:val="00390D3B"/>
    <w:rsid w:val="00391A56"/>
    <w:rsid w:val="003925C2"/>
    <w:rsid w:val="003938C4"/>
    <w:rsid w:val="00393B50"/>
    <w:rsid w:val="003944FC"/>
    <w:rsid w:val="0039593B"/>
    <w:rsid w:val="003959B9"/>
    <w:rsid w:val="00395E30"/>
    <w:rsid w:val="0039711D"/>
    <w:rsid w:val="003A104F"/>
    <w:rsid w:val="003A27F5"/>
    <w:rsid w:val="003A3A00"/>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B7B6B"/>
    <w:rsid w:val="003C08CB"/>
    <w:rsid w:val="003C1978"/>
    <w:rsid w:val="003C1A5C"/>
    <w:rsid w:val="003C1E9E"/>
    <w:rsid w:val="003C2E2D"/>
    <w:rsid w:val="003C30C3"/>
    <w:rsid w:val="003C39E6"/>
    <w:rsid w:val="003C3A58"/>
    <w:rsid w:val="003C56CB"/>
    <w:rsid w:val="003C5BE1"/>
    <w:rsid w:val="003D2573"/>
    <w:rsid w:val="003D26B2"/>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26C1"/>
    <w:rsid w:val="003F3A47"/>
    <w:rsid w:val="003F3D2A"/>
    <w:rsid w:val="003F40B5"/>
    <w:rsid w:val="003F4170"/>
    <w:rsid w:val="003F43CE"/>
    <w:rsid w:val="003F4FCF"/>
    <w:rsid w:val="003F7555"/>
    <w:rsid w:val="00400F61"/>
    <w:rsid w:val="004014E6"/>
    <w:rsid w:val="00403032"/>
    <w:rsid w:val="0040332D"/>
    <w:rsid w:val="004040EF"/>
    <w:rsid w:val="004053CB"/>
    <w:rsid w:val="0041039A"/>
    <w:rsid w:val="00411791"/>
    <w:rsid w:val="00413400"/>
    <w:rsid w:val="004136A5"/>
    <w:rsid w:val="0041409F"/>
    <w:rsid w:val="00416E2E"/>
    <w:rsid w:val="00420B72"/>
    <w:rsid w:val="00422748"/>
    <w:rsid w:val="004278B5"/>
    <w:rsid w:val="004300F4"/>
    <w:rsid w:val="004314CE"/>
    <w:rsid w:val="004346AD"/>
    <w:rsid w:val="004356EB"/>
    <w:rsid w:val="00435FAE"/>
    <w:rsid w:val="0043602D"/>
    <w:rsid w:val="0043675F"/>
    <w:rsid w:val="00436804"/>
    <w:rsid w:val="00436B92"/>
    <w:rsid w:val="00440AA8"/>
    <w:rsid w:val="00441046"/>
    <w:rsid w:val="00441D72"/>
    <w:rsid w:val="00442290"/>
    <w:rsid w:val="00447103"/>
    <w:rsid w:val="0044762D"/>
    <w:rsid w:val="00450E12"/>
    <w:rsid w:val="00450F29"/>
    <w:rsid w:val="00451CF6"/>
    <w:rsid w:val="0045366D"/>
    <w:rsid w:val="004547B4"/>
    <w:rsid w:val="00455497"/>
    <w:rsid w:val="00457348"/>
    <w:rsid w:val="004601F1"/>
    <w:rsid w:val="004622AB"/>
    <w:rsid w:val="00462D8E"/>
    <w:rsid w:val="0046363A"/>
    <w:rsid w:val="00463820"/>
    <w:rsid w:val="00464E48"/>
    <w:rsid w:val="00465D36"/>
    <w:rsid w:val="00466677"/>
    <w:rsid w:val="0046676C"/>
    <w:rsid w:val="00466E8E"/>
    <w:rsid w:val="00470A8F"/>
    <w:rsid w:val="004722EF"/>
    <w:rsid w:val="00473CB2"/>
    <w:rsid w:val="00473FEF"/>
    <w:rsid w:val="00476FB1"/>
    <w:rsid w:val="00477927"/>
    <w:rsid w:val="0048038B"/>
    <w:rsid w:val="004821F6"/>
    <w:rsid w:val="004832FC"/>
    <w:rsid w:val="0048347D"/>
    <w:rsid w:val="00483F9A"/>
    <w:rsid w:val="00486E75"/>
    <w:rsid w:val="00487A1C"/>
    <w:rsid w:val="00487E35"/>
    <w:rsid w:val="00490EDD"/>
    <w:rsid w:val="00491A2E"/>
    <w:rsid w:val="004933CE"/>
    <w:rsid w:val="004957AB"/>
    <w:rsid w:val="00496E4C"/>
    <w:rsid w:val="00497F73"/>
    <w:rsid w:val="004A11A3"/>
    <w:rsid w:val="004A2642"/>
    <w:rsid w:val="004A2673"/>
    <w:rsid w:val="004A31D9"/>
    <w:rsid w:val="004A3992"/>
    <w:rsid w:val="004A4005"/>
    <w:rsid w:val="004A7572"/>
    <w:rsid w:val="004B0D41"/>
    <w:rsid w:val="004B29CD"/>
    <w:rsid w:val="004B3531"/>
    <w:rsid w:val="004B38F1"/>
    <w:rsid w:val="004B3D5C"/>
    <w:rsid w:val="004B4C7A"/>
    <w:rsid w:val="004B6114"/>
    <w:rsid w:val="004B67A7"/>
    <w:rsid w:val="004B6AA4"/>
    <w:rsid w:val="004B7A61"/>
    <w:rsid w:val="004C0466"/>
    <w:rsid w:val="004C089D"/>
    <w:rsid w:val="004C28C6"/>
    <w:rsid w:val="004C41B3"/>
    <w:rsid w:val="004C7563"/>
    <w:rsid w:val="004D10F7"/>
    <w:rsid w:val="004D2AC9"/>
    <w:rsid w:val="004D2AE8"/>
    <w:rsid w:val="004D2C13"/>
    <w:rsid w:val="004D5CF1"/>
    <w:rsid w:val="004D5DC8"/>
    <w:rsid w:val="004D643F"/>
    <w:rsid w:val="004D69D2"/>
    <w:rsid w:val="004E058B"/>
    <w:rsid w:val="004E0672"/>
    <w:rsid w:val="004E1362"/>
    <w:rsid w:val="004E2448"/>
    <w:rsid w:val="004E24F6"/>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05A"/>
    <w:rsid w:val="00507E2A"/>
    <w:rsid w:val="00513034"/>
    <w:rsid w:val="005135D9"/>
    <w:rsid w:val="00517B42"/>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1303"/>
    <w:rsid w:val="00543953"/>
    <w:rsid w:val="00543A76"/>
    <w:rsid w:val="00543FDE"/>
    <w:rsid w:val="00545A3D"/>
    <w:rsid w:val="005476F7"/>
    <w:rsid w:val="00547873"/>
    <w:rsid w:val="0055520C"/>
    <w:rsid w:val="0055595D"/>
    <w:rsid w:val="00556DB2"/>
    <w:rsid w:val="00557360"/>
    <w:rsid w:val="005578B6"/>
    <w:rsid w:val="005607FC"/>
    <w:rsid w:val="00562E3E"/>
    <w:rsid w:val="00563999"/>
    <w:rsid w:val="00566043"/>
    <w:rsid w:val="005706B5"/>
    <w:rsid w:val="005716FE"/>
    <w:rsid w:val="00571B40"/>
    <w:rsid w:val="00573C39"/>
    <w:rsid w:val="0057476C"/>
    <w:rsid w:val="00574E15"/>
    <w:rsid w:val="0057502B"/>
    <w:rsid w:val="005750C8"/>
    <w:rsid w:val="00577A5F"/>
    <w:rsid w:val="00577A8B"/>
    <w:rsid w:val="00577CDF"/>
    <w:rsid w:val="00581446"/>
    <w:rsid w:val="00581962"/>
    <w:rsid w:val="005847EF"/>
    <w:rsid w:val="00585E01"/>
    <w:rsid w:val="00586D12"/>
    <w:rsid w:val="00587284"/>
    <w:rsid w:val="00591F06"/>
    <w:rsid w:val="00592EA9"/>
    <w:rsid w:val="00594091"/>
    <w:rsid w:val="00596145"/>
    <w:rsid w:val="00596A92"/>
    <w:rsid w:val="005A0AAD"/>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931"/>
    <w:rsid w:val="005B7DC2"/>
    <w:rsid w:val="005B7E6C"/>
    <w:rsid w:val="005C1F87"/>
    <w:rsid w:val="005C4B55"/>
    <w:rsid w:val="005C4E64"/>
    <w:rsid w:val="005C79AA"/>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600FA3"/>
    <w:rsid w:val="0060106F"/>
    <w:rsid w:val="006014A4"/>
    <w:rsid w:val="0060294A"/>
    <w:rsid w:val="00602B73"/>
    <w:rsid w:val="00605155"/>
    <w:rsid w:val="00606353"/>
    <w:rsid w:val="006072A9"/>
    <w:rsid w:val="00607A81"/>
    <w:rsid w:val="0061077E"/>
    <w:rsid w:val="00610C3F"/>
    <w:rsid w:val="006120E1"/>
    <w:rsid w:val="006137CA"/>
    <w:rsid w:val="00613D31"/>
    <w:rsid w:val="00614715"/>
    <w:rsid w:val="0061512A"/>
    <w:rsid w:val="006167C3"/>
    <w:rsid w:val="006174FF"/>
    <w:rsid w:val="0061787C"/>
    <w:rsid w:val="00620B4A"/>
    <w:rsid w:val="00621B0C"/>
    <w:rsid w:val="00621FE8"/>
    <w:rsid w:val="00622AD7"/>
    <w:rsid w:val="006231A8"/>
    <w:rsid w:val="00623396"/>
    <w:rsid w:val="00624D51"/>
    <w:rsid w:val="00624F47"/>
    <w:rsid w:val="006259EC"/>
    <w:rsid w:val="00627321"/>
    <w:rsid w:val="00630A09"/>
    <w:rsid w:val="00631584"/>
    <w:rsid w:val="00631B2F"/>
    <w:rsid w:val="006320F1"/>
    <w:rsid w:val="00632A2C"/>
    <w:rsid w:val="00633087"/>
    <w:rsid w:val="0063351F"/>
    <w:rsid w:val="00633A7B"/>
    <w:rsid w:val="00634469"/>
    <w:rsid w:val="00634DF4"/>
    <w:rsid w:val="00636190"/>
    <w:rsid w:val="00636666"/>
    <w:rsid w:val="0064022C"/>
    <w:rsid w:val="00640FAB"/>
    <w:rsid w:val="00641667"/>
    <w:rsid w:val="00641CA3"/>
    <w:rsid w:val="00641F46"/>
    <w:rsid w:val="00641FC7"/>
    <w:rsid w:val="006420EA"/>
    <w:rsid w:val="00645F92"/>
    <w:rsid w:val="006468D2"/>
    <w:rsid w:val="0064735A"/>
    <w:rsid w:val="00647A3C"/>
    <w:rsid w:val="006521BE"/>
    <w:rsid w:val="00652A23"/>
    <w:rsid w:val="00652FDB"/>
    <w:rsid w:val="0065375E"/>
    <w:rsid w:val="00655365"/>
    <w:rsid w:val="00656D35"/>
    <w:rsid w:val="00656DFB"/>
    <w:rsid w:val="006606A2"/>
    <w:rsid w:val="006611CD"/>
    <w:rsid w:val="00661235"/>
    <w:rsid w:val="00662E2B"/>
    <w:rsid w:val="006646A8"/>
    <w:rsid w:val="006651F6"/>
    <w:rsid w:val="00665B0E"/>
    <w:rsid w:val="00666CCC"/>
    <w:rsid w:val="00667EE1"/>
    <w:rsid w:val="00672951"/>
    <w:rsid w:val="00674A4C"/>
    <w:rsid w:val="006754EA"/>
    <w:rsid w:val="006765F5"/>
    <w:rsid w:val="00676C2A"/>
    <w:rsid w:val="00680302"/>
    <w:rsid w:val="00680585"/>
    <w:rsid w:val="00680B76"/>
    <w:rsid w:val="00681061"/>
    <w:rsid w:val="00683953"/>
    <w:rsid w:val="0068422F"/>
    <w:rsid w:val="0068743B"/>
    <w:rsid w:val="00691C48"/>
    <w:rsid w:val="00691CA6"/>
    <w:rsid w:val="00693DFD"/>
    <w:rsid w:val="0069554C"/>
    <w:rsid w:val="006955EF"/>
    <w:rsid w:val="00695D19"/>
    <w:rsid w:val="00697D2C"/>
    <w:rsid w:val="006A144A"/>
    <w:rsid w:val="006A22A1"/>
    <w:rsid w:val="006A25D7"/>
    <w:rsid w:val="006A39FD"/>
    <w:rsid w:val="006A458E"/>
    <w:rsid w:val="006A7AB4"/>
    <w:rsid w:val="006B58EE"/>
    <w:rsid w:val="006B5E98"/>
    <w:rsid w:val="006B6A79"/>
    <w:rsid w:val="006C1E0B"/>
    <w:rsid w:val="006C2D51"/>
    <w:rsid w:val="006C324E"/>
    <w:rsid w:val="006C425F"/>
    <w:rsid w:val="006C4329"/>
    <w:rsid w:val="006C559F"/>
    <w:rsid w:val="006C65AA"/>
    <w:rsid w:val="006C756C"/>
    <w:rsid w:val="006D0B05"/>
    <w:rsid w:val="006D46A5"/>
    <w:rsid w:val="006D622A"/>
    <w:rsid w:val="006E0824"/>
    <w:rsid w:val="006E17E3"/>
    <w:rsid w:val="006E22C6"/>
    <w:rsid w:val="006E2DF2"/>
    <w:rsid w:val="006E2F9F"/>
    <w:rsid w:val="006E70B8"/>
    <w:rsid w:val="006E7209"/>
    <w:rsid w:val="006F206B"/>
    <w:rsid w:val="006F23AF"/>
    <w:rsid w:val="006F2A6C"/>
    <w:rsid w:val="006F3081"/>
    <w:rsid w:val="006F30BD"/>
    <w:rsid w:val="006F4046"/>
    <w:rsid w:val="006F580A"/>
    <w:rsid w:val="006F58F0"/>
    <w:rsid w:val="006F6B63"/>
    <w:rsid w:val="006F7EF9"/>
    <w:rsid w:val="00700847"/>
    <w:rsid w:val="00702863"/>
    <w:rsid w:val="007029D0"/>
    <w:rsid w:val="0070345E"/>
    <w:rsid w:val="0070376F"/>
    <w:rsid w:val="007042AA"/>
    <w:rsid w:val="007043C1"/>
    <w:rsid w:val="00704E84"/>
    <w:rsid w:val="00705017"/>
    <w:rsid w:val="0070636C"/>
    <w:rsid w:val="00707F57"/>
    <w:rsid w:val="0071084E"/>
    <w:rsid w:val="007117AB"/>
    <w:rsid w:val="00711AA7"/>
    <w:rsid w:val="00713707"/>
    <w:rsid w:val="00714C88"/>
    <w:rsid w:val="007153FB"/>
    <w:rsid w:val="00715EF5"/>
    <w:rsid w:val="007163A7"/>
    <w:rsid w:val="00716916"/>
    <w:rsid w:val="00716F24"/>
    <w:rsid w:val="0072122A"/>
    <w:rsid w:val="00722684"/>
    <w:rsid w:val="00723A5F"/>
    <w:rsid w:val="007243EA"/>
    <w:rsid w:val="007259EB"/>
    <w:rsid w:val="00725F76"/>
    <w:rsid w:val="0072774E"/>
    <w:rsid w:val="00727A1A"/>
    <w:rsid w:val="0073084B"/>
    <w:rsid w:val="007308D9"/>
    <w:rsid w:val="00730D3E"/>
    <w:rsid w:val="007317BB"/>
    <w:rsid w:val="00731863"/>
    <w:rsid w:val="00731ADC"/>
    <w:rsid w:val="00732D46"/>
    <w:rsid w:val="0073326B"/>
    <w:rsid w:val="00733628"/>
    <w:rsid w:val="00733BDB"/>
    <w:rsid w:val="0073530A"/>
    <w:rsid w:val="007369BD"/>
    <w:rsid w:val="007369D3"/>
    <w:rsid w:val="00737D63"/>
    <w:rsid w:val="00737E11"/>
    <w:rsid w:val="00737EF0"/>
    <w:rsid w:val="007402F2"/>
    <w:rsid w:val="00741CEA"/>
    <w:rsid w:val="00742A75"/>
    <w:rsid w:val="00742D5E"/>
    <w:rsid w:val="0074365E"/>
    <w:rsid w:val="007455B8"/>
    <w:rsid w:val="0074627D"/>
    <w:rsid w:val="0074648A"/>
    <w:rsid w:val="007476D8"/>
    <w:rsid w:val="007511FB"/>
    <w:rsid w:val="007513EB"/>
    <w:rsid w:val="00752B9C"/>
    <w:rsid w:val="0075484C"/>
    <w:rsid w:val="0075561F"/>
    <w:rsid w:val="00756434"/>
    <w:rsid w:val="0075691C"/>
    <w:rsid w:val="00756FCA"/>
    <w:rsid w:val="00757266"/>
    <w:rsid w:val="007578B3"/>
    <w:rsid w:val="00760AD1"/>
    <w:rsid w:val="00762127"/>
    <w:rsid w:val="007638B2"/>
    <w:rsid w:val="00765F00"/>
    <w:rsid w:val="00766315"/>
    <w:rsid w:val="00766FEB"/>
    <w:rsid w:val="0076735B"/>
    <w:rsid w:val="007673B1"/>
    <w:rsid w:val="00771F53"/>
    <w:rsid w:val="00774DDB"/>
    <w:rsid w:val="007750B2"/>
    <w:rsid w:val="00775422"/>
    <w:rsid w:val="00780864"/>
    <w:rsid w:val="00781B39"/>
    <w:rsid w:val="0078266A"/>
    <w:rsid w:val="0078422C"/>
    <w:rsid w:val="0078450F"/>
    <w:rsid w:val="00785ECF"/>
    <w:rsid w:val="00787543"/>
    <w:rsid w:val="00790918"/>
    <w:rsid w:val="00790CE5"/>
    <w:rsid w:val="00791CC2"/>
    <w:rsid w:val="00792F48"/>
    <w:rsid w:val="007946B0"/>
    <w:rsid w:val="00796312"/>
    <w:rsid w:val="007A0830"/>
    <w:rsid w:val="007A0C9B"/>
    <w:rsid w:val="007A1649"/>
    <w:rsid w:val="007A2E34"/>
    <w:rsid w:val="007A3BDE"/>
    <w:rsid w:val="007A40F2"/>
    <w:rsid w:val="007A4B89"/>
    <w:rsid w:val="007B1662"/>
    <w:rsid w:val="007B1E9D"/>
    <w:rsid w:val="007B43DA"/>
    <w:rsid w:val="007B570C"/>
    <w:rsid w:val="007B5F15"/>
    <w:rsid w:val="007B656E"/>
    <w:rsid w:val="007C0C8B"/>
    <w:rsid w:val="007C16D6"/>
    <w:rsid w:val="007C58EA"/>
    <w:rsid w:val="007C7EE5"/>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D41"/>
    <w:rsid w:val="00807318"/>
    <w:rsid w:val="00807F84"/>
    <w:rsid w:val="00810E74"/>
    <w:rsid w:val="00811280"/>
    <w:rsid w:val="00811B8B"/>
    <w:rsid w:val="00811EA4"/>
    <w:rsid w:val="0081257B"/>
    <w:rsid w:val="00814B59"/>
    <w:rsid w:val="0081556A"/>
    <w:rsid w:val="008170F5"/>
    <w:rsid w:val="00817623"/>
    <w:rsid w:val="008178E2"/>
    <w:rsid w:val="0082028F"/>
    <w:rsid w:val="00820D56"/>
    <w:rsid w:val="008222C3"/>
    <w:rsid w:val="008226AF"/>
    <w:rsid w:val="00823835"/>
    <w:rsid w:val="00824E3E"/>
    <w:rsid w:val="008251CB"/>
    <w:rsid w:val="00825757"/>
    <w:rsid w:val="00826AC1"/>
    <w:rsid w:val="008270C8"/>
    <w:rsid w:val="00832F4E"/>
    <w:rsid w:val="008330FA"/>
    <w:rsid w:val="008354A3"/>
    <w:rsid w:val="0084058A"/>
    <w:rsid w:val="00841044"/>
    <w:rsid w:val="00841556"/>
    <w:rsid w:val="00842A43"/>
    <w:rsid w:val="00842E60"/>
    <w:rsid w:val="00843274"/>
    <w:rsid w:val="0084363F"/>
    <w:rsid w:val="00843817"/>
    <w:rsid w:val="0084475E"/>
    <w:rsid w:val="0084655B"/>
    <w:rsid w:val="00846BB0"/>
    <w:rsid w:val="00850B14"/>
    <w:rsid w:val="00851383"/>
    <w:rsid w:val="00851563"/>
    <w:rsid w:val="00851670"/>
    <w:rsid w:val="00851688"/>
    <w:rsid w:val="00851DB9"/>
    <w:rsid w:val="00851F82"/>
    <w:rsid w:val="008522C4"/>
    <w:rsid w:val="00852C97"/>
    <w:rsid w:val="00852EDF"/>
    <w:rsid w:val="00854769"/>
    <w:rsid w:val="00854C42"/>
    <w:rsid w:val="008558AA"/>
    <w:rsid w:val="008565BB"/>
    <w:rsid w:val="00856EDA"/>
    <w:rsid w:val="0086134D"/>
    <w:rsid w:val="008619CD"/>
    <w:rsid w:val="00861AD4"/>
    <w:rsid w:val="00864F67"/>
    <w:rsid w:val="00865C51"/>
    <w:rsid w:val="00866CFB"/>
    <w:rsid w:val="00870F0E"/>
    <w:rsid w:val="008711C0"/>
    <w:rsid w:val="008731B3"/>
    <w:rsid w:val="0087575D"/>
    <w:rsid w:val="008763C5"/>
    <w:rsid w:val="00876D83"/>
    <w:rsid w:val="0087789B"/>
    <w:rsid w:val="00877F78"/>
    <w:rsid w:val="008815FE"/>
    <w:rsid w:val="00882AEE"/>
    <w:rsid w:val="008836D1"/>
    <w:rsid w:val="008837B4"/>
    <w:rsid w:val="00883CD8"/>
    <w:rsid w:val="00883E98"/>
    <w:rsid w:val="00884031"/>
    <w:rsid w:val="008845C4"/>
    <w:rsid w:val="00884B45"/>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34F2"/>
    <w:rsid w:val="008B45B1"/>
    <w:rsid w:val="008B4D70"/>
    <w:rsid w:val="008B5835"/>
    <w:rsid w:val="008B6D57"/>
    <w:rsid w:val="008B7B9B"/>
    <w:rsid w:val="008C0438"/>
    <w:rsid w:val="008C09F3"/>
    <w:rsid w:val="008C2E4D"/>
    <w:rsid w:val="008C30F4"/>
    <w:rsid w:val="008C410F"/>
    <w:rsid w:val="008C5037"/>
    <w:rsid w:val="008C7F85"/>
    <w:rsid w:val="008D0706"/>
    <w:rsid w:val="008D2C22"/>
    <w:rsid w:val="008D3EF2"/>
    <w:rsid w:val="008D76B5"/>
    <w:rsid w:val="008D7861"/>
    <w:rsid w:val="008E0285"/>
    <w:rsid w:val="008E175D"/>
    <w:rsid w:val="008E322E"/>
    <w:rsid w:val="008E6235"/>
    <w:rsid w:val="008E68BA"/>
    <w:rsid w:val="008E72B4"/>
    <w:rsid w:val="008F2081"/>
    <w:rsid w:val="008F6647"/>
    <w:rsid w:val="008F674D"/>
    <w:rsid w:val="008F7FF9"/>
    <w:rsid w:val="00900AEF"/>
    <w:rsid w:val="00902B2B"/>
    <w:rsid w:val="00903192"/>
    <w:rsid w:val="00903F93"/>
    <w:rsid w:val="009043EA"/>
    <w:rsid w:val="00904C58"/>
    <w:rsid w:val="0090551E"/>
    <w:rsid w:val="009058A8"/>
    <w:rsid w:val="00907A51"/>
    <w:rsid w:val="00907F52"/>
    <w:rsid w:val="00910C5D"/>
    <w:rsid w:val="009112F0"/>
    <w:rsid w:val="00911D01"/>
    <w:rsid w:val="00911E20"/>
    <w:rsid w:val="00912A6C"/>
    <w:rsid w:val="00912D70"/>
    <w:rsid w:val="00914937"/>
    <w:rsid w:val="0091628A"/>
    <w:rsid w:val="009171BC"/>
    <w:rsid w:val="0092083F"/>
    <w:rsid w:val="00920D28"/>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7A35"/>
    <w:rsid w:val="00950A31"/>
    <w:rsid w:val="00950F8F"/>
    <w:rsid w:val="00951F14"/>
    <w:rsid w:val="009540D2"/>
    <w:rsid w:val="00956899"/>
    <w:rsid w:val="009574FE"/>
    <w:rsid w:val="00963BC9"/>
    <w:rsid w:val="009642C5"/>
    <w:rsid w:val="00964E90"/>
    <w:rsid w:val="00965B42"/>
    <w:rsid w:val="009663C2"/>
    <w:rsid w:val="00967337"/>
    <w:rsid w:val="00967407"/>
    <w:rsid w:val="00967511"/>
    <w:rsid w:val="0096779F"/>
    <w:rsid w:val="00970D02"/>
    <w:rsid w:val="00970D6C"/>
    <w:rsid w:val="0097211B"/>
    <w:rsid w:val="00972BB4"/>
    <w:rsid w:val="0097410A"/>
    <w:rsid w:val="009761C5"/>
    <w:rsid w:val="0097664E"/>
    <w:rsid w:val="00977DD6"/>
    <w:rsid w:val="00980F37"/>
    <w:rsid w:val="00982BE1"/>
    <w:rsid w:val="00983660"/>
    <w:rsid w:val="00984F31"/>
    <w:rsid w:val="00984F4D"/>
    <w:rsid w:val="009850E3"/>
    <w:rsid w:val="00986926"/>
    <w:rsid w:val="00986B3A"/>
    <w:rsid w:val="0098700B"/>
    <w:rsid w:val="00987F76"/>
    <w:rsid w:val="00990083"/>
    <w:rsid w:val="0099118D"/>
    <w:rsid w:val="00991782"/>
    <w:rsid w:val="00991FE5"/>
    <w:rsid w:val="00993624"/>
    <w:rsid w:val="009951C6"/>
    <w:rsid w:val="0099614E"/>
    <w:rsid w:val="00997EF2"/>
    <w:rsid w:val="009A00CC"/>
    <w:rsid w:val="009A0D55"/>
    <w:rsid w:val="009A2185"/>
    <w:rsid w:val="009A65E8"/>
    <w:rsid w:val="009A6947"/>
    <w:rsid w:val="009A6B73"/>
    <w:rsid w:val="009A72CE"/>
    <w:rsid w:val="009A7644"/>
    <w:rsid w:val="009A7EAF"/>
    <w:rsid w:val="009B014A"/>
    <w:rsid w:val="009B2AEB"/>
    <w:rsid w:val="009B2E12"/>
    <w:rsid w:val="009B499C"/>
    <w:rsid w:val="009B7234"/>
    <w:rsid w:val="009B7760"/>
    <w:rsid w:val="009C1BE8"/>
    <w:rsid w:val="009C1E1B"/>
    <w:rsid w:val="009C23AC"/>
    <w:rsid w:val="009C3747"/>
    <w:rsid w:val="009C3DB8"/>
    <w:rsid w:val="009C4F82"/>
    <w:rsid w:val="009C6EF4"/>
    <w:rsid w:val="009C730E"/>
    <w:rsid w:val="009D00F1"/>
    <w:rsid w:val="009D0212"/>
    <w:rsid w:val="009D0D2A"/>
    <w:rsid w:val="009D19D5"/>
    <w:rsid w:val="009D2C7C"/>
    <w:rsid w:val="009D4127"/>
    <w:rsid w:val="009D586E"/>
    <w:rsid w:val="009D744F"/>
    <w:rsid w:val="009D7B26"/>
    <w:rsid w:val="009D7DF1"/>
    <w:rsid w:val="009E1B18"/>
    <w:rsid w:val="009E1F10"/>
    <w:rsid w:val="009E2157"/>
    <w:rsid w:val="009E2C46"/>
    <w:rsid w:val="009E58E3"/>
    <w:rsid w:val="009E6D66"/>
    <w:rsid w:val="009E7B91"/>
    <w:rsid w:val="009F3595"/>
    <w:rsid w:val="009F4AF8"/>
    <w:rsid w:val="009F51DA"/>
    <w:rsid w:val="009F5451"/>
    <w:rsid w:val="009F5D6B"/>
    <w:rsid w:val="009F675F"/>
    <w:rsid w:val="009F72A5"/>
    <w:rsid w:val="00A002BA"/>
    <w:rsid w:val="00A00541"/>
    <w:rsid w:val="00A01367"/>
    <w:rsid w:val="00A01EBD"/>
    <w:rsid w:val="00A02096"/>
    <w:rsid w:val="00A0237C"/>
    <w:rsid w:val="00A02577"/>
    <w:rsid w:val="00A02EF3"/>
    <w:rsid w:val="00A03BF9"/>
    <w:rsid w:val="00A06748"/>
    <w:rsid w:val="00A07CC4"/>
    <w:rsid w:val="00A07EFA"/>
    <w:rsid w:val="00A07FFB"/>
    <w:rsid w:val="00A103A7"/>
    <w:rsid w:val="00A12301"/>
    <w:rsid w:val="00A13D67"/>
    <w:rsid w:val="00A13FB6"/>
    <w:rsid w:val="00A142D6"/>
    <w:rsid w:val="00A14C6B"/>
    <w:rsid w:val="00A20093"/>
    <w:rsid w:val="00A207D3"/>
    <w:rsid w:val="00A20DAD"/>
    <w:rsid w:val="00A22743"/>
    <w:rsid w:val="00A22BAD"/>
    <w:rsid w:val="00A2484E"/>
    <w:rsid w:val="00A24A27"/>
    <w:rsid w:val="00A25571"/>
    <w:rsid w:val="00A27105"/>
    <w:rsid w:val="00A30296"/>
    <w:rsid w:val="00A32195"/>
    <w:rsid w:val="00A3398E"/>
    <w:rsid w:val="00A37BAA"/>
    <w:rsid w:val="00A40B3C"/>
    <w:rsid w:val="00A42333"/>
    <w:rsid w:val="00A435F9"/>
    <w:rsid w:val="00A44C91"/>
    <w:rsid w:val="00A47302"/>
    <w:rsid w:val="00A47728"/>
    <w:rsid w:val="00A47C5E"/>
    <w:rsid w:val="00A51A89"/>
    <w:rsid w:val="00A5245A"/>
    <w:rsid w:val="00A531D2"/>
    <w:rsid w:val="00A53288"/>
    <w:rsid w:val="00A539FD"/>
    <w:rsid w:val="00A5523D"/>
    <w:rsid w:val="00A55F0C"/>
    <w:rsid w:val="00A57961"/>
    <w:rsid w:val="00A57AFB"/>
    <w:rsid w:val="00A61F42"/>
    <w:rsid w:val="00A621E5"/>
    <w:rsid w:val="00A651F8"/>
    <w:rsid w:val="00A65E23"/>
    <w:rsid w:val="00A67072"/>
    <w:rsid w:val="00A673A0"/>
    <w:rsid w:val="00A6744F"/>
    <w:rsid w:val="00A70A70"/>
    <w:rsid w:val="00A72F1E"/>
    <w:rsid w:val="00A73D37"/>
    <w:rsid w:val="00A73FA6"/>
    <w:rsid w:val="00A7532F"/>
    <w:rsid w:val="00A753F3"/>
    <w:rsid w:val="00A75ACB"/>
    <w:rsid w:val="00A76910"/>
    <w:rsid w:val="00A76E5D"/>
    <w:rsid w:val="00A81AF3"/>
    <w:rsid w:val="00A82F82"/>
    <w:rsid w:val="00A83E06"/>
    <w:rsid w:val="00A86847"/>
    <w:rsid w:val="00A86CB6"/>
    <w:rsid w:val="00A875D5"/>
    <w:rsid w:val="00A87702"/>
    <w:rsid w:val="00A91900"/>
    <w:rsid w:val="00A92AB8"/>
    <w:rsid w:val="00A93746"/>
    <w:rsid w:val="00A93FAC"/>
    <w:rsid w:val="00A965B7"/>
    <w:rsid w:val="00A97E4A"/>
    <w:rsid w:val="00AA0054"/>
    <w:rsid w:val="00AA0998"/>
    <w:rsid w:val="00AA16B2"/>
    <w:rsid w:val="00AA1C68"/>
    <w:rsid w:val="00AA2952"/>
    <w:rsid w:val="00AA2DF5"/>
    <w:rsid w:val="00AA31C3"/>
    <w:rsid w:val="00AA35BF"/>
    <w:rsid w:val="00AA3B07"/>
    <w:rsid w:val="00AA5866"/>
    <w:rsid w:val="00AA5CD8"/>
    <w:rsid w:val="00AA66AA"/>
    <w:rsid w:val="00AA695C"/>
    <w:rsid w:val="00AA76F9"/>
    <w:rsid w:val="00AB0B93"/>
    <w:rsid w:val="00AB3B4E"/>
    <w:rsid w:val="00AB3DED"/>
    <w:rsid w:val="00AB4692"/>
    <w:rsid w:val="00AB4E49"/>
    <w:rsid w:val="00AB560D"/>
    <w:rsid w:val="00AC0FE4"/>
    <w:rsid w:val="00AC248F"/>
    <w:rsid w:val="00AC263C"/>
    <w:rsid w:val="00AC2F29"/>
    <w:rsid w:val="00AC33AE"/>
    <w:rsid w:val="00AC3B01"/>
    <w:rsid w:val="00AC3F87"/>
    <w:rsid w:val="00AC40A7"/>
    <w:rsid w:val="00AC40C5"/>
    <w:rsid w:val="00AC4746"/>
    <w:rsid w:val="00AC4EAE"/>
    <w:rsid w:val="00AC7F0E"/>
    <w:rsid w:val="00AD0444"/>
    <w:rsid w:val="00AD0914"/>
    <w:rsid w:val="00AD1C1B"/>
    <w:rsid w:val="00AD1EE1"/>
    <w:rsid w:val="00AD3733"/>
    <w:rsid w:val="00AD4103"/>
    <w:rsid w:val="00AD442D"/>
    <w:rsid w:val="00AD482A"/>
    <w:rsid w:val="00AD48F7"/>
    <w:rsid w:val="00AD6D29"/>
    <w:rsid w:val="00AD7A12"/>
    <w:rsid w:val="00AD7D83"/>
    <w:rsid w:val="00AE38D9"/>
    <w:rsid w:val="00AE3C81"/>
    <w:rsid w:val="00AE5AB6"/>
    <w:rsid w:val="00AE6172"/>
    <w:rsid w:val="00AF18DD"/>
    <w:rsid w:val="00AF2E9B"/>
    <w:rsid w:val="00AF63C5"/>
    <w:rsid w:val="00AF6AC8"/>
    <w:rsid w:val="00AF79D0"/>
    <w:rsid w:val="00B0131B"/>
    <w:rsid w:val="00B019CA"/>
    <w:rsid w:val="00B01E4C"/>
    <w:rsid w:val="00B0343B"/>
    <w:rsid w:val="00B039AF"/>
    <w:rsid w:val="00B03E5E"/>
    <w:rsid w:val="00B03F48"/>
    <w:rsid w:val="00B04A7C"/>
    <w:rsid w:val="00B0531F"/>
    <w:rsid w:val="00B0626D"/>
    <w:rsid w:val="00B062AB"/>
    <w:rsid w:val="00B07A6A"/>
    <w:rsid w:val="00B10FF9"/>
    <w:rsid w:val="00B121F3"/>
    <w:rsid w:val="00B122B9"/>
    <w:rsid w:val="00B12767"/>
    <w:rsid w:val="00B13028"/>
    <w:rsid w:val="00B1346D"/>
    <w:rsid w:val="00B13EB0"/>
    <w:rsid w:val="00B17BA7"/>
    <w:rsid w:val="00B201C9"/>
    <w:rsid w:val="00B2047C"/>
    <w:rsid w:val="00B22966"/>
    <w:rsid w:val="00B22BAC"/>
    <w:rsid w:val="00B23A0F"/>
    <w:rsid w:val="00B23E35"/>
    <w:rsid w:val="00B27534"/>
    <w:rsid w:val="00B3026B"/>
    <w:rsid w:val="00B3254B"/>
    <w:rsid w:val="00B32B98"/>
    <w:rsid w:val="00B32C83"/>
    <w:rsid w:val="00B344D7"/>
    <w:rsid w:val="00B3672F"/>
    <w:rsid w:val="00B37A3E"/>
    <w:rsid w:val="00B40687"/>
    <w:rsid w:val="00B40D7A"/>
    <w:rsid w:val="00B4225D"/>
    <w:rsid w:val="00B434B0"/>
    <w:rsid w:val="00B476CD"/>
    <w:rsid w:val="00B51FE4"/>
    <w:rsid w:val="00B52D8B"/>
    <w:rsid w:val="00B53096"/>
    <w:rsid w:val="00B5440C"/>
    <w:rsid w:val="00B546C4"/>
    <w:rsid w:val="00B55F9B"/>
    <w:rsid w:val="00B56140"/>
    <w:rsid w:val="00B56EBF"/>
    <w:rsid w:val="00B602CD"/>
    <w:rsid w:val="00B60EC4"/>
    <w:rsid w:val="00B617D6"/>
    <w:rsid w:val="00B62F16"/>
    <w:rsid w:val="00B63BFA"/>
    <w:rsid w:val="00B6476C"/>
    <w:rsid w:val="00B66DA1"/>
    <w:rsid w:val="00B6735C"/>
    <w:rsid w:val="00B70E91"/>
    <w:rsid w:val="00B72ACC"/>
    <w:rsid w:val="00B736C2"/>
    <w:rsid w:val="00B75A84"/>
    <w:rsid w:val="00B81DEF"/>
    <w:rsid w:val="00B82F1B"/>
    <w:rsid w:val="00B83916"/>
    <w:rsid w:val="00B83DFF"/>
    <w:rsid w:val="00B8503A"/>
    <w:rsid w:val="00B90C54"/>
    <w:rsid w:val="00B90E9B"/>
    <w:rsid w:val="00B919A9"/>
    <w:rsid w:val="00B921BE"/>
    <w:rsid w:val="00B94890"/>
    <w:rsid w:val="00B94B50"/>
    <w:rsid w:val="00B94FB4"/>
    <w:rsid w:val="00B9558A"/>
    <w:rsid w:val="00B95E78"/>
    <w:rsid w:val="00B9624E"/>
    <w:rsid w:val="00B96C7D"/>
    <w:rsid w:val="00BA015E"/>
    <w:rsid w:val="00BA0FF2"/>
    <w:rsid w:val="00BA1BDD"/>
    <w:rsid w:val="00BA3062"/>
    <w:rsid w:val="00BA33D5"/>
    <w:rsid w:val="00BA4830"/>
    <w:rsid w:val="00BA4AAD"/>
    <w:rsid w:val="00BA528E"/>
    <w:rsid w:val="00BA662C"/>
    <w:rsid w:val="00BA67CE"/>
    <w:rsid w:val="00BA6A02"/>
    <w:rsid w:val="00BA7494"/>
    <w:rsid w:val="00BA777D"/>
    <w:rsid w:val="00BB0D26"/>
    <w:rsid w:val="00BB1121"/>
    <w:rsid w:val="00BB13B1"/>
    <w:rsid w:val="00BB18B3"/>
    <w:rsid w:val="00BB1B45"/>
    <w:rsid w:val="00BB2E35"/>
    <w:rsid w:val="00BB3A14"/>
    <w:rsid w:val="00BB56A7"/>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3BC4"/>
    <w:rsid w:val="00BE3BFD"/>
    <w:rsid w:val="00BE5A13"/>
    <w:rsid w:val="00BE61E8"/>
    <w:rsid w:val="00BE6A13"/>
    <w:rsid w:val="00BF046A"/>
    <w:rsid w:val="00BF1087"/>
    <w:rsid w:val="00BF17B9"/>
    <w:rsid w:val="00BF1B54"/>
    <w:rsid w:val="00BF1C93"/>
    <w:rsid w:val="00BF2CEA"/>
    <w:rsid w:val="00BF3191"/>
    <w:rsid w:val="00BF3E61"/>
    <w:rsid w:val="00BF6169"/>
    <w:rsid w:val="00BF64F4"/>
    <w:rsid w:val="00BF6560"/>
    <w:rsid w:val="00BF6D0B"/>
    <w:rsid w:val="00BF73B0"/>
    <w:rsid w:val="00C010B6"/>
    <w:rsid w:val="00C01CD5"/>
    <w:rsid w:val="00C03A93"/>
    <w:rsid w:val="00C05792"/>
    <w:rsid w:val="00C060BC"/>
    <w:rsid w:val="00C066BC"/>
    <w:rsid w:val="00C06F68"/>
    <w:rsid w:val="00C07C21"/>
    <w:rsid w:val="00C07E78"/>
    <w:rsid w:val="00C11C49"/>
    <w:rsid w:val="00C11E5E"/>
    <w:rsid w:val="00C12837"/>
    <w:rsid w:val="00C14F84"/>
    <w:rsid w:val="00C1569C"/>
    <w:rsid w:val="00C159AF"/>
    <w:rsid w:val="00C165A1"/>
    <w:rsid w:val="00C1668F"/>
    <w:rsid w:val="00C1742D"/>
    <w:rsid w:val="00C20B50"/>
    <w:rsid w:val="00C20F4E"/>
    <w:rsid w:val="00C219FC"/>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6098"/>
    <w:rsid w:val="00C460DE"/>
    <w:rsid w:val="00C46510"/>
    <w:rsid w:val="00C50344"/>
    <w:rsid w:val="00C51FFF"/>
    <w:rsid w:val="00C5274C"/>
    <w:rsid w:val="00C5363D"/>
    <w:rsid w:val="00C54293"/>
    <w:rsid w:val="00C55D39"/>
    <w:rsid w:val="00C57360"/>
    <w:rsid w:val="00C57AA7"/>
    <w:rsid w:val="00C57E7D"/>
    <w:rsid w:val="00C602AF"/>
    <w:rsid w:val="00C60F37"/>
    <w:rsid w:val="00C63397"/>
    <w:rsid w:val="00C65D53"/>
    <w:rsid w:val="00C66132"/>
    <w:rsid w:val="00C67061"/>
    <w:rsid w:val="00C672C6"/>
    <w:rsid w:val="00C71844"/>
    <w:rsid w:val="00C72048"/>
    <w:rsid w:val="00C72410"/>
    <w:rsid w:val="00C72E0B"/>
    <w:rsid w:val="00C7376F"/>
    <w:rsid w:val="00C75C41"/>
    <w:rsid w:val="00C82BCB"/>
    <w:rsid w:val="00C82FB3"/>
    <w:rsid w:val="00C84622"/>
    <w:rsid w:val="00C84841"/>
    <w:rsid w:val="00C85A34"/>
    <w:rsid w:val="00C85E9D"/>
    <w:rsid w:val="00C86F5D"/>
    <w:rsid w:val="00C87587"/>
    <w:rsid w:val="00C9043E"/>
    <w:rsid w:val="00C909BC"/>
    <w:rsid w:val="00C919E6"/>
    <w:rsid w:val="00C91D8E"/>
    <w:rsid w:val="00C92166"/>
    <w:rsid w:val="00C92BC4"/>
    <w:rsid w:val="00C931AE"/>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5335"/>
    <w:rsid w:val="00CC7F17"/>
    <w:rsid w:val="00CD1F3E"/>
    <w:rsid w:val="00CD510E"/>
    <w:rsid w:val="00CD5637"/>
    <w:rsid w:val="00CD5FCA"/>
    <w:rsid w:val="00CD601A"/>
    <w:rsid w:val="00CD7055"/>
    <w:rsid w:val="00CE31C9"/>
    <w:rsid w:val="00CE4471"/>
    <w:rsid w:val="00CE4BA5"/>
    <w:rsid w:val="00CE4D13"/>
    <w:rsid w:val="00CE5DF7"/>
    <w:rsid w:val="00CE7CCC"/>
    <w:rsid w:val="00CF0A83"/>
    <w:rsid w:val="00CF0F6A"/>
    <w:rsid w:val="00CF12BE"/>
    <w:rsid w:val="00CF1D76"/>
    <w:rsid w:val="00CF29BC"/>
    <w:rsid w:val="00CF2BE3"/>
    <w:rsid w:val="00CF315B"/>
    <w:rsid w:val="00CF60E2"/>
    <w:rsid w:val="00D00B2D"/>
    <w:rsid w:val="00D0104C"/>
    <w:rsid w:val="00D01EA7"/>
    <w:rsid w:val="00D02D23"/>
    <w:rsid w:val="00D03557"/>
    <w:rsid w:val="00D043ED"/>
    <w:rsid w:val="00D063A8"/>
    <w:rsid w:val="00D064FF"/>
    <w:rsid w:val="00D065EA"/>
    <w:rsid w:val="00D069B3"/>
    <w:rsid w:val="00D07622"/>
    <w:rsid w:val="00D07E88"/>
    <w:rsid w:val="00D100E0"/>
    <w:rsid w:val="00D11BC7"/>
    <w:rsid w:val="00D12A88"/>
    <w:rsid w:val="00D13439"/>
    <w:rsid w:val="00D14B03"/>
    <w:rsid w:val="00D157DD"/>
    <w:rsid w:val="00D173F3"/>
    <w:rsid w:val="00D1785E"/>
    <w:rsid w:val="00D17B53"/>
    <w:rsid w:val="00D2174E"/>
    <w:rsid w:val="00D21EE5"/>
    <w:rsid w:val="00D22B29"/>
    <w:rsid w:val="00D23189"/>
    <w:rsid w:val="00D256C4"/>
    <w:rsid w:val="00D26DAA"/>
    <w:rsid w:val="00D26F70"/>
    <w:rsid w:val="00D27659"/>
    <w:rsid w:val="00D277C9"/>
    <w:rsid w:val="00D304C5"/>
    <w:rsid w:val="00D31358"/>
    <w:rsid w:val="00D31E13"/>
    <w:rsid w:val="00D32D89"/>
    <w:rsid w:val="00D338AC"/>
    <w:rsid w:val="00D34627"/>
    <w:rsid w:val="00D34ADC"/>
    <w:rsid w:val="00D3574A"/>
    <w:rsid w:val="00D3588B"/>
    <w:rsid w:val="00D36AE0"/>
    <w:rsid w:val="00D372D9"/>
    <w:rsid w:val="00D37E9F"/>
    <w:rsid w:val="00D40CEF"/>
    <w:rsid w:val="00D41398"/>
    <w:rsid w:val="00D41603"/>
    <w:rsid w:val="00D416D7"/>
    <w:rsid w:val="00D43650"/>
    <w:rsid w:val="00D43FC6"/>
    <w:rsid w:val="00D44FDB"/>
    <w:rsid w:val="00D46064"/>
    <w:rsid w:val="00D4634F"/>
    <w:rsid w:val="00D507E6"/>
    <w:rsid w:val="00D546F0"/>
    <w:rsid w:val="00D54DA0"/>
    <w:rsid w:val="00D5597A"/>
    <w:rsid w:val="00D55A0F"/>
    <w:rsid w:val="00D560ED"/>
    <w:rsid w:val="00D56881"/>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DB1"/>
    <w:rsid w:val="00D7434C"/>
    <w:rsid w:val="00D747A4"/>
    <w:rsid w:val="00D74E65"/>
    <w:rsid w:val="00D7613B"/>
    <w:rsid w:val="00D7687D"/>
    <w:rsid w:val="00D76A65"/>
    <w:rsid w:val="00D81BC2"/>
    <w:rsid w:val="00D831FC"/>
    <w:rsid w:val="00D84170"/>
    <w:rsid w:val="00D844BA"/>
    <w:rsid w:val="00D84AC2"/>
    <w:rsid w:val="00D84ACF"/>
    <w:rsid w:val="00D8581C"/>
    <w:rsid w:val="00D8584C"/>
    <w:rsid w:val="00D85B3A"/>
    <w:rsid w:val="00D864AC"/>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46CC"/>
    <w:rsid w:val="00DA555C"/>
    <w:rsid w:val="00DA58B2"/>
    <w:rsid w:val="00DA58B9"/>
    <w:rsid w:val="00DA58E1"/>
    <w:rsid w:val="00DA649B"/>
    <w:rsid w:val="00DA7B74"/>
    <w:rsid w:val="00DB2748"/>
    <w:rsid w:val="00DB53C2"/>
    <w:rsid w:val="00DB7765"/>
    <w:rsid w:val="00DC1C74"/>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3DA"/>
    <w:rsid w:val="00E04EEA"/>
    <w:rsid w:val="00E059F3"/>
    <w:rsid w:val="00E05F59"/>
    <w:rsid w:val="00E06B8D"/>
    <w:rsid w:val="00E07ACA"/>
    <w:rsid w:val="00E10490"/>
    <w:rsid w:val="00E107EC"/>
    <w:rsid w:val="00E11ECD"/>
    <w:rsid w:val="00E132AD"/>
    <w:rsid w:val="00E134B9"/>
    <w:rsid w:val="00E1373D"/>
    <w:rsid w:val="00E13A8D"/>
    <w:rsid w:val="00E13F7D"/>
    <w:rsid w:val="00E14227"/>
    <w:rsid w:val="00E148D3"/>
    <w:rsid w:val="00E15940"/>
    <w:rsid w:val="00E165B0"/>
    <w:rsid w:val="00E17315"/>
    <w:rsid w:val="00E2031B"/>
    <w:rsid w:val="00E219D5"/>
    <w:rsid w:val="00E2309E"/>
    <w:rsid w:val="00E25810"/>
    <w:rsid w:val="00E260FB"/>
    <w:rsid w:val="00E263D0"/>
    <w:rsid w:val="00E26463"/>
    <w:rsid w:val="00E3083B"/>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B3E"/>
    <w:rsid w:val="00E54FB1"/>
    <w:rsid w:val="00E609C5"/>
    <w:rsid w:val="00E63113"/>
    <w:rsid w:val="00E658ED"/>
    <w:rsid w:val="00E65C68"/>
    <w:rsid w:val="00E65F62"/>
    <w:rsid w:val="00E66289"/>
    <w:rsid w:val="00E66978"/>
    <w:rsid w:val="00E66A56"/>
    <w:rsid w:val="00E670C2"/>
    <w:rsid w:val="00E67B1E"/>
    <w:rsid w:val="00E70255"/>
    <w:rsid w:val="00E730F3"/>
    <w:rsid w:val="00E74316"/>
    <w:rsid w:val="00E7444B"/>
    <w:rsid w:val="00E7511B"/>
    <w:rsid w:val="00E75636"/>
    <w:rsid w:val="00E75EA5"/>
    <w:rsid w:val="00E7677A"/>
    <w:rsid w:val="00E76939"/>
    <w:rsid w:val="00E7797E"/>
    <w:rsid w:val="00E8074C"/>
    <w:rsid w:val="00E8157D"/>
    <w:rsid w:val="00E825B6"/>
    <w:rsid w:val="00E842B0"/>
    <w:rsid w:val="00E84541"/>
    <w:rsid w:val="00E8559C"/>
    <w:rsid w:val="00E857B6"/>
    <w:rsid w:val="00E85A93"/>
    <w:rsid w:val="00E9111D"/>
    <w:rsid w:val="00E91CFC"/>
    <w:rsid w:val="00E933ED"/>
    <w:rsid w:val="00E93620"/>
    <w:rsid w:val="00E937DC"/>
    <w:rsid w:val="00E945B1"/>
    <w:rsid w:val="00E946A9"/>
    <w:rsid w:val="00E95C32"/>
    <w:rsid w:val="00E95F9D"/>
    <w:rsid w:val="00E96CEA"/>
    <w:rsid w:val="00E97254"/>
    <w:rsid w:val="00E9743A"/>
    <w:rsid w:val="00E974D5"/>
    <w:rsid w:val="00E976B1"/>
    <w:rsid w:val="00EA0975"/>
    <w:rsid w:val="00EA0AF8"/>
    <w:rsid w:val="00EA31D3"/>
    <w:rsid w:val="00EA3B42"/>
    <w:rsid w:val="00EA3C8B"/>
    <w:rsid w:val="00EA3D0C"/>
    <w:rsid w:val="00EA585B"/>
    <w:rsid w:val="00EA6654"/>
    <w:rsid w:val="00EA73B1"/>
    <w:rsid w:val="00EA73FF"/>
    <w:rsid w:val="00EB12DC"/>
    <w:rsid w:val="00EB1D56"/>
    <w:rsid w:val="00EB35E7"/>
    <w:rsid w:val="00EB3BC0"/>
    <w:rsid w:val="00EB4AF4"/>
    <w:rsid w:val="00EB74F9"/>
    <w:rsid w:val="00EC077F"/>
    <w:rsid w:val="00EC0DFA"/>
    <w:rsid w:val="00EC2199"/>
    <w:rsid w:val="00EC277D"/>
    <w:rsid w:val="00EC2807"/>
    <w:rsid w:val="00EC2C02"/>
    <w:rsid w:val="00EC3C72"/>
    <w:rsid w:val="00EC4C9C"/>
    <w:rsid w:val="00EC4EA2"/>
    <w:rsid w:val="00EC6F01"/>
    <w:rsid w:val="00ED23AD"/>
    <w:rsid w:val="00ED330C"/>
    <w:rsid w:val="00ED5A32"/>
    <w:rsid w:val="00ED6254"/>
    <w:rsid w:val="00ED68EE"/>
    <w:rsid w:val="00ED6C19"/>
    <w:rsid w:val="00EE119C"/>
    <w:rsid w:val="00EE1C7A"/>
    <w:rsid w:val="00EE2196"/>
    <w:rsid w:val="00EE2404"/>
    <w:rsid w:val="00EE2484"/>
    <w:rsid w:val="00EE2DF2"/>
    <w:rsid w:val="00EE3E08"/>
    <w:rsid w:val="00EE51F2"/>
    <w:rsid w:val="00EE73CE"/>
    <w:rsid w:val="00EE7C55"/>
    <w:rsid w:val="00EF0B3B"/>
    <w:rsid w:val="00EF1717"/>
    <w:rsid w:val="00EF2C68"/>
    <w:rsid w:val="00EF4A26"/>
    <w:rsid w:val="00EF6554"/>
    <w:rsid w:val="00EF67DA"/>
    <w:rsid w:val="00EF799C"/>
    <w:rsid w:val="00F03FF8"/>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BC2"/>
    <w:rsid w:val="00F33F84"/>
    <w:rsid w:val="00F3414D"/>
    <w:rsid w:val="00F34D8C"/>
    <w:rsid w:val="00F35791"/>
    <w:rsid w:val="00F36970"/>
    <w:rsid w:val="00F37818"/>
    <w:rsid w:val="00F4079D"/>
    <w:rsid w:val="00F41950"/>
    <w:rsid w:val="00F41C79"/>
    <w:rsid w:val="00F42053"/>
    <w:rsid w:val="00F43761"/>
    <w:rsid w:val="00F43E0A"/>
    <w:rsid w:val="00F448F4"/>
    <w:rsid w:val="00F45242"/>
    <w:rsid w:val="00F45C23"/>
    <w:rsid w:val="00F45FC0"/>
    <w:rsid w:val="00F46D70"/>
    <w:rsid w:val="00F47143"/>
    <w:rsid w:val="00F50371"/>
    <w:rsid w:val="00F5170C"/>
    <w:rsid w:val="00F51B36"/>
    <w:rsid w:val="00F529B8"/>
    <w:rsid w:val="00F53A66"/>
    <w:rsid w:val="00F53ACE"/>
    <w:rsid w:val="00F54BDF"/>
    <w:rsid w:val="00F54CD2"/>
    <w:rsid w:val="00F55CCB"/>
    <w:rsid w:val="00F56732"/>
    <w:rsid w:val="00F60D1E"/>
    <w:rsid w:val="00F60D3E"/>
    <w:rsid w:val="00F62169"/>
    <w:rsid w:val="00F64E13"/>
    <w:rsid w:val="00F65914"/>
    <w:rsid w:val="00F662D0"/>
    <w:rsid w:val="00F708B8"/>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33B2"/>
    <w:rsid w:val="00F845AB"/>
    <w:rsid w:val="00F85AF1"/>
    <w:rsid w:val="00F85C37"/>
    <w:rsid w:val="00F90BA4"/>
    <w:rsid w:val="00F936A3"/>
    <w:rsid w:val="00F93E68"/>
    <w:rsid w:val="00F959A4"/>
    <w:rsid w:val="00F959FD"/>
    <w:rsid w:val="00F95E42"/>
    <w:rsid w:val="00F96BA0"/>
    <w:rsid w:val="00F970AA"/>
    <w:rsid w:val="00F97B9A"/>
    <w:rsid w:val="00FA0954"/>
    <w:rsid w:val="00FA1991"/>
    <w:rsid w:val="00FA264A"/>
    <w:rsid w:val="00FA508F"/>
    <w:rsid w:val="00FA5CD5"/>
    <w:rsid w:val="00FA7295"/>
    <w:rsid w:val="00FB1848"/>
    <w:rsid w:val="00FB32E2"/>
    <w:rsid w:val="00FB3A49"/>
    <w:rsid w:val="00FB4062"/>
    <w:rsid w:val="00FB494A"/>
    <w:rsid w:val="00FB5073"/>
    <w:rsid w:val="00FC0124"/>
    <w:rsid w:val="00FC16E5"/>
    <w:rsid w:val="00FC188E"/>
    <w:rsid w:val="00FC2E70"/>
    <w:rsid w:val="00FC3250"/>
    <w:rsid w:val="00FC3AAC"/>
    <w:rsid w:val="00FC41DA"/>
    <w:rsid w:val="00FC5DD0"/>
    <w:rsid w:val="00FC5E37"/>
    <w:rsid w:val="00FC6173"/>
    <w:rsid w:val="00FC7574"/>
    <w:rsid w:val="00FC77D7"/>
    <w:rsid w:val="00FC7B31"/>
    <w:rsid w:val="00FC7B61"/>
    <w:rsid w:val="00FD0ED5"/>
    <w:rsid w:val="00FD15DD"/>
    <w:rsid w:val="00FD3373"/>
    <w:rsid w:val="00FD3EE5"/>
    <w:rsid w:val="00FD3FC2"/>
    <w:rsid w:val="00FD450C"/>
    <w:rsid w:val="00FD6CD0"/>
    <w:rsid w:val="00FD733D"/>
    <w:rsid w:val="00FD73EA"/>
    <w:rsid w:val="00FD7A39"/>
    <w:rsid w:val="00FE59E6"/>
    <w:rsid w:val="00FE5E39"/>
    <w:rsid w:val="00FE6F44"/>
    <w:rsid w:val="00FE71DC"/>
    <w:rsid w:val="00FE74C3"/>
    <w:rsid w:val="00FE74CD"/>
    <w:rsid w:val="00FF08F9"/>
    <w:rsid w:val="00FF0D35"/>
    <w:rsid w:val="00FF4540"/>
    <w:rsid w:val="00FF580D"/>
    <w:rsid w:val="00FF7757"/>
    <w:rsid w:val="00FF7E40"/>
    <w:rsid w:val="00FF7E53"/>
    <w:rsid w:val="1EBB573A"/>
    <w:rsid w:val="20D216A3"/>
    <w:rsid w:val="547C5EAE"/>
    <w:rsid w:val="7B7F7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unhideWhenUsed="0" w:uiPriority="0" w:semiHidden="0" w:name="heading 7"/>
    <w:lsdException w:qFormat="1" w:unhideWhenUsed="0" w:uiPriority="0" w:semiHidden="0" w:name="heading 8"/>
    <w:lsdException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rFonts w:ascii="Huawei Sans" w:hAnsi="Huawei Sans"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 Sans" w:hAnsi="Huawei Sans"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 Sans" w:hAnsi="Huawei Sans" w:eastAsia="方正兰亭黑简体"/>
      <w:sz w:val="32"/>
      <w:szCs w:val="32"/>
    </w:rPr>
  </w:style>
  <w:style w:type="paragraph" w:styleId="6">
    <w:name w:val="heading 4"/>
    <w:basedOn w:val="1"/>
    <w:next w:val="7"/>
    <w:qFormat/>
    <w:uiPriority w:val="0"/>
    <w:pPr>
      <w:keepNext/>
      <w:keepLines/>
      <w:numPr>
        <w:ilvl w:val="3"/>
        <w:numId w:val="1"/>
      </w:numPr>
      <w:outlineLvl w:val="3"/>
    </w:pPr>
    <w:rPr>
      <w:rFonts w:hint="eastAsia" w:ascii="Huawei Sans" w:hAnsi="Huawei Sans"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 Sans" w:hAnsi="Huawei Sans"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uiPriority w:val="0"/>
    <w:pPr>
      <w:keepLines/>
      <w:numPr>
        <w:numId w:val="0"/>
      </w:numPr>
      <w:topLinePunct w:val="0"/>
      <w:outlineLvl w:val="6"/>
    </w:pPr>
    <w:rPr>
      <w:bCs w:val="0"/>
    </w:rPr>
  </w:style>
  <w:style w:type="paragraph" w:styleId="11">
    <w:name w:val="heading 8"/>
    <w:basedOn w:val="4"/>
    <w:next w:val="12"/>
    <w:qFormat/>
    <w:uiPriority w:val="0"/>
    <w:pPr>
      <w:numPr>
        <w:ilvl w:val="0"/>
        <w:numId w:val="0"/>
      </w:numPr>
      <w:topLinePunct w:val="0"/>
      <w:spacing w:before="200"/>
      <w:outlineLvl w:val="7"/>
    </w:pPr>
    <w:rPr>
      <w:rFonts w:cs="Times New Roman"/>
    </w:rPr>
  </w:style>
  <w:style w:type="paragraph" w:styleId="12">
    <w:name w:val="heading 9"/>
    <w:basedOn w:val="5"/>
    <w:next w:val="1"/>
    <w:uiPriority w:val="0"/>
    <w:pPr>
      <w:numPr>
        <w:ilvl w:val="0"/>
        <w:numId w:val="0"/>
      </w:numPr>
      <w:topLinePunct w:val="0"/>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rFonts w:ascii="Huawei Sans" w:hAnsi="Huawei Sans" w:eastAsia="方正兰亭黑简体"/>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semiHidden/>
    <w:qFormat/>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qFormat/>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semiHidden/>
    <w:qFormat/>
    <w:uiPriority w:val="0"/>
  </w:style>
  <w:style w:type="paragraph" w:styleId="30">
    <w:name w:val="index 6"/>
    <w:basedOn w:val="1"/>
    <w:next w:val="1"/>
    <w:semiHidden/>
    <w:qFormat/>
    <w:uiPriority w:val="0"/>
    <w:pPr>
      <w:ind w:left="1260" w:hanging="210"/>
    </w:pPr>
  </w:style>
  <w:style w:type="paragraph" w:styleId="31">
    <w:name w:val="Salutation"/>
    <w:basedOn w:val="1"/>
    <w:next w:val="1"/>
    <w:semiHidden/>
    <w:qFormat/>
    <w:uiPriority w:val="0"/>
  </w:style>
  <w:style w:type="paragraph" w:styleId="32">
    <w:name w:val="Body Text 3"/>
    <w:basedOn w:val="1"/>
    <w:semiHidden/>
    <w:qFormat/>
    <w:uiPriority w:val="0"/>
    <w:pPr>
      <w:spacing w:after="120"/>
    </w:pPr>
    <w:rPr>
      <w:sz w:val="16"/>
      <w:szCs w:val="16"/>
    </w:rPr>
  </w:style>
  <w:style w:type="paragraph" w:styleId="33">
    <w:name w:val="Closing"/>
    <w:basedOn w:val="1"/>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qFormat/>
    <w:uiPriority w:val="39"/>
    <w:pPr>
      <w:ind w:left="0"/>
    </w:pPr>
    <w:rPr>
      <w:rFonts w:ascii="Huawei Sans" w:hAnsi="Huawei Sans" w:eastAsia="方正兰亭黑简体"/>
    </w:rPr>
  </w:style>
  <w:style w:type="paragraph" w:styleId="45">
    <w:name w:val="toc 3"/>
    <w:basedOn w:val="1"/>
    <w:next w:val="1"/>
    <w:qFormat/>
    <w:uiPriority w:val="39"/>
    <w:pPr>
      <w:ind w:left="0"/>
    </w:pPr>
    <w:rPr>
      <w:rFonts w:ascii="Huawei Sans" w:hAnsi="Huawei Sans" w:eastAsia="方正兰亭黑简体"/>
    </w:rPr>
  </w:style>
  <w:style w:type="paragraph" w:styleId="46">
    <w:name w:val="Plain Text"/>
    <w:basedOn w:val="1"/>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qFormat/>
    <w:uiPriority w:val="0"/>
    <w:pPr>
      <w:spacing w:after="120" w:line="480" w:lineRule="auto"/>
      <w:ind w:left="420" w:leftChars="200"/>
    </w:pPr>
  </w:style>
  <w:style w:type="paragraph" w:styleId="53">
    <w:name w:val="endnote text"/>
    <w:basedOn w:val="1"/>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qFormat/>
    <w:uiPriority w:val="39"/>
    <w:pPr>
      <w:ind w:left="0"/>
    </w:pPr>
    <w:rPr>
      <w:rFonts w:ascii="Huawei Sans" w:hAnsi="Huawei Sans" w:eastAsia="方正兰亭黑简体"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 Sans" w:hAnsi="Huawei Sans" w:eastAsia="方正兰亭黑简体"/>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qFormat/>
    <w:uiPriority w:val="39"/>
    <w:pPr>
      <w:ind w:left="2100"/>
    </w:pPr>
    <w:rPr>
      <w:rFonts w:ascii="Huawei Sans" w:hAnsi="Huawei Sans" w:eastAsia="方正兰亭黑简体"/>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qFormat/>
    <w:uiPriority w:val="39"/>
    <w:pPr>
      <w:ind w:left="0"/>
    </w:pPr>
    <w:rPr>
      <w:rFonts w:ascii="Huawei Sans" w:hAnsi="Huawei Sans" w:eastAsia="方正兰亭黑简体"/>
    </w:rPr>
  </w:style>
  <w:style w:type="paragraph" w:styleId="77">
    <w:name w:val="toc 9"/>
    <w:basedOn w:val="1"/>
    <w:next w:val="1"/>
    <w:qFormat/>
    <w:uiPriority w:val="39"/>
    <w:pPr>
      <w:ind w:left="3360"/>
    </w:pPr>
    <w:rPr>
      <w:sz w:val="24"/>
    </w:rPr>
  </w:style>
  <w:style w:type="paragraph" w:styleId="78">
    <w:name w:val="Body Text 2"/>
    <w:basedOn w:val="1"/>
    <w:semiHidden/>
    <w:qFormat/>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qFormat/>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qFormat/>
    <w:uiPriority w:val="0"/>
    <w:pPr>
      <w:ind w:firstLine="420" w:firstLineChars="200"/>
    </w:pPr>
  </w:style>
  <w:style w:type="table" w:styleId="91">
    <w:name w:val="Table Grid"/>
    <w:basedOn w:val="90"/>
    <w:qFormat/>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qFormat/>
    <w:uiPriority w:val="0"/>
    <w:rPr>
      <w:i/>
      <w:iCs/>
    </w:rPr>
  </w:style>
  <w:style w:type="character" w:styleId="144">
    <w:name w:val="HTML Typewriter"/>
    <w:basedOn w:val="136"/>
    <w:semiHidden/>
    <w:qFormat/>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qFormat/>
    <w:uiPriority w:val="99"/>
    <w:rPr>
      <w:color w:val="0000FF"/>
      <w:u w:val="none"/>
    </w:rPr>
  </w:style>
  <w:style w:type="character" w:styleId="148">
    <w:name w:val="HTML Code"/>
    <w:basedOn w:val="136"/>
    <w:semiHidden/>
    <w:qFormat/>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qFormat/>
    <w:uiPriority w:val="0"/>
    <w:rPr>
      <w:rFonts w:ascii="Courier New" w:hAnsi="Courier New" w:cs="Courier New"/>
      <w:sz w:val="20"/>
      <w:szCs w:val="20"/>
    </w:rPr>
  </w:style>
  <w:style w:type="character" w:styleId="153">
    <w:name w:val="HTML Sample"/>
    <w:basedOn w:val="136"/>
    <w:semiHidden/>
    <w:qFormat/>
    <w:uiPriority w:val="0"/>
    <w:rPr>
      <w:rFonts w:ascii="Courier New" w:hAnsi="Courier New" w:cs="Courier New"/>
    </w:r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字符"/>
    <w:basedOn w:val="136"/>
    <w:link w:val="59"/>
    <w:semiHidden/>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link w:val="299"/>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3"/>
    <w:next w:val="1"/>
    <w:link w:val="271"/>
    <w:qFormat/>
    <w:uiPriority w:val="0"/>
    <w:pPr>
      <w:pageBreakBefore/>
      <w:numPr>
        <w:numId w:val="0"/>
      </w:numPr>
    </w:pPr>
  </w:style>
  <w:style w:type="paragraph" w:customStyle="1" w:styleId="164">
    <w:name w:val="Heading2 No Number"/>
    <w:basedOn w:val="4"/>
    <w:next w:val="1"/>
    <w:link w:val="275"/>
    <w:qFormat/>
    <w:uiPriority w:val="0"/>
    <w:pPr>
      <w:numPr>
        <w:ilvl w:val="0"/>
        <w:numId w:val="0"/>
      </w:numPr>
    </w:pPr>
  </w:style>
  <w:style w:type="paragraph" w:customStyle="1" w:styleId="165">
    <w:name w:val="Heading3 No Number"/>
    <w:basedOn w:val="5"/>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uiPriority w:val="0"/>
    <w:pPr>
      <w:numPr>
        <w:ilvl w:val="0"/>
        <w:numId w:val="6"/>
      </w:numPr>
      <w:tabs>
        <w:tab w:val="left" w:pos="284"/>
      </w:tabs>
      <w:ind w:left="284" w:hanging="284"/>
    </w:pPr>
  </w:style>
  <w:style w:type="paragraph" w:customStyle="1" w:styleId="170">
    <w:name w:val="Item List Tex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uiPriority w:val="0"/>
    <w:pPr>
      <w:keepNext/>
      <w:pBdr>
        <w:top w:val="single" w:color="auto" w:sz="12" w:space="4"/>
      </w:pBdr>
    </w:pPr>
    <w:rPr>
      <w:rFonts w:ascii="Book Antiqua" w:hAnsi="Book Antiqua" w:eastAsia="黑体"/>
      <w:bCs/>
    </w:rPr>
  </w:style>
  <w:style w:type="paragraph" w:customStyle="1" w:styleId="174">
    <w:name w:val="Notes Heading in Table"/>
    <w:next w:val="175"/>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link w:val="300"/>
    <w:uiPriority w:val="0"/>
    <w:pPr>
      <w:keepNext/>
      <w:topLinePunct w:val="0"/>
      <w:spacing w:before="320"/>
      <w:ind w:left="1701"/>
      <w:outlineLvl w:val="8"/>
    </w:pPr>
    <w:rPr>
      <w:rFonts w:eastAsia="黑体"/>
      <w:spacing w:val="-4"/>
    </w:rPr>
  </w:style>
  <w:style w:type="paragraph" w:customStyle="1" w:styleId="184">
    <w:name w:val="Table Note"/>
    <w:basedOn w:val="1"/>
    <w:uiPriority w:val="0"/>
    <w:rPr>
      <w:sz w:val="18"/>
      <w:szCs w:val="18"/>
    </w:rPr>
  </w:style>
  <w:style w:type="paragraph" w:customStyle="1" w:styleId="185">
    <w:name w:val="Terminal Display"/>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qFormat/>
    <w:uiPriority w:val="0"/>
    <w:pPr>
      <w:keepLines/>
      <w:numPr>
        <w:numId w:val="12"/>
      </w:numPr>
      <w:topLinePunct w:val="0"/>
    </w:pPr>
    <w:rPr>
      <w:rFonts w:hint="eastAsia"/>
      <w:bCs w:val="0"/>
    </w:rPr>
  </w:style>
  <w:style w:type="paragraph" w:customStyle="1" w:styleId="216">
    <w:name w:val="Appendix heading 2"/>
    <w:basedOn w:val="4"/>
    <w:next w:val="217"/>
    <w:qFormat/>
    <w:uiPriority w:val="0"/>
    <w:pPr>
      <w:numPr>
        <w:numId w:val="12"/>
      </w:numPr>
      <w:topLinePunct w:val="0"/>
      <w:spacing w:before="200"/>
    </w:pPr>
    <w:rPr>
      <w:rFonts w:hint="eastAsia" w:cs="Times New Roman"/>
    </w:rPr>
  </w:style>
  <w:style w:type="paragraph" w:customStyle="1" w:styleId="217">
    <w:name w:val="Appendix heading 3"/>
    <w:basedOn w:val="5"/>
    <w:next w:val="218"/>
    <w:qFormat/>
    <w:uiPriority w:val="0"/>
    <w:pPr>
      <w:numPr>
        <w:numId w:val="12"/>
      </w:numPr>
      <w:topLinePunct w:val="0"/>
    </w:pPr>
    <w:rPr>
      <w:rFonts w:hint="eastAsia" w:cs="Times New Roman"/>
    </w:rPr>
  </w:style>
  <w:style w:type="paragraph" w:customStyle="1" w:styleId="218">
    <w:name w:val="Appendix heading 4"/>
    <w:basedOn w:val="6"/>
    <w:next w:val="219"/>
    <w:qFormat/>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styleId="220">
    <w:name w:val="Placeholder Text"/>
    <w:basedOn w:val="136"/>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字符"/>
    <w:basedOn w:val="136"/>
    <w:link w:val="69"/>
    <w:qFormat/>
    <w:uiPriority w:val="99"/>
    <w:rPr>
      <w:rFonts w:cs="Arial"/>
      <w:kern w:val="2"/>
      <w:sz w:val="18"/>
      <w:szCs w:val="18"/>
    </w:rPr>
  </w:style>
  <w:style w:type="character" w:customStyle="1" w:styleId="223">
    <w:name w:val="不明显强调1"/>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qFormat/>
    <w:uiPriority w:val="0"/>
    <w:rPr>
      <w:rFonts w:ascii="微软雅黑" w:hAnsi="微软雅黑" w:eastAsia="微软雅黑" w:cs="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qFormat/>
    <w:uiPriority w:val="0"/>
    <w:rPr>
      <w:rFonts w:ascii="FrutigerNext LT Regular" w:hAnsi="FrutigerNext LT Regular" w:eastAsia="华文细黑"/>
      <w:kern w:val="0"/>
    </w:rPr>
  </w:style>
  <w:style w:type="paragraph" w:customStyle="1" w:styleId="238">
    <w:name w:val="TOC 标题2"/>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qFormat/>
    <w:uiPriority w:val="0"/>
    <w:pPr>
      <w:ind w:left="270" w:leftChars="270"/>
    </w:pPr>
    <w:rPr>
      <w:rFonts w:cs="宋体"/>
      <w:bCs w:val="0"/>
      <w:sz w:val="24"/>
      <w:szCs w:val="20"/>
    </w:rPr>
  </w:style>
  <w:style w:type="table" w:customStyle="1" w:styleId="240">
    <w:name w:val="实验手册V3.0专用"/>
    <w:basedOn w:val="9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link w:val="301"/>
    <w:qFormat/>
    <w:uiPriority w:val="0"/>
    <w:pPr>
      <w:ind w:left="1281" w:leftChars="100" w:right="100" w:rightChars="100"/>
      <w:jc w:val="center"/>
    </w:pPr>
    <w:rPr>
      <w:rFonts w:cs="宋体"/>
    </w:rPr>
  </w:style>
  <w:style w:type="character" w:customStyle="1" w:styleId="242">
    <w:name w:val="标题 1 字符"/>
    <w:basedOn w:val="136"/>
    <w:link w:val="3"/>
    <w:qFormat/>
    <w:uiPriority w:val="0"/>
    <w:rPr>
      <w:rFonts w:ascii="Huawei Sans" w:hAnsi="Huawei Sans"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表段落 字符"/>
    <w:basedOn w:val="136"/>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framePr w:wrap="around"/>
      <w:spacing w:before="156" w:after="156"/>
      <w:jc w:val="center"/>
    </w:pPr>
    <w:rPr>
      <w:rFonts w:cs="宋体"/>
      <w:szCs w:val="20"/>
    </w:rPr>
  </w:style>
  <w:style w:type="character" w:customStyle="1" w:styleId="252">
    <w:name w:val="页脚 字符"/>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 Sans" w:hAnsi="Huawei Sans"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 Sans" w:hAnsi="Huawei Sans" w:eastAsia="方正兰亭黑简体" w:cs="微软雅黑"/>
      <w:sz w:val="21"/>
    </w:rPr>
  </w:style>
  <w:style w:type="paragraph" w:customStyle="1" w:styleId="258">
    <w:name w:val="2.命令"/>
    <w:basedOn w:val="1"/>
    <w:link w:val="260"/>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Huawei Sans" w:hAnsi="Huawei Sans" w:eastAsia="方正兰亭黑简体" w:cs="Courier New"/>
      <w:sz w:val="18"/>
      <w:szCs w:val="18"/>
      <w:shd w:val="clear" w:color="auto" w:fill="D8D8D8" w:themeFill="background1" w:themeFillShade="D9"/>
      <w:lang w:eastAsia="en-US"/>
    </w:rPr>
  </w:style>
  <w:style w:type="paragraph" w:customStyle="1" w:styleId="261">
    <w:name w:val="3.步骤"/>
    <w:basedOn w:val="1"/>
    <w:link w:val="282"/>
    <w:qFormat/>
    <w:uiPriority w:val="0"/>
    <w:pPr>
      <w:numPr>
        <w:ilvl w:val="5"/>
        <w:numId w:val="1"/>
      </w:numPr>
      <w:tabs>
        <w:tab w:val="left" w:pos="1418"/>
      </w:tabs>
      <w:spacing w:before="160" w:after="160"/>
      <w:outlineLvl w:val="3"/>
    </w:pPr>
    <w:rPr>
      <w:rFonts w:ascii="Huawei Sans" w:hAnsi="Huawei Sans" w:eastAsia="方正兰亭黑简体"/>
      <w:sz w:val="21"/>
    </w:rPr>
  </w:style>
  <w:style w:type="paragraph" w:customStyle="1" w:styleId="262">
    <w:name w:val="4.任务"/>
    <w:basedOn w:val="168"/>
    <w:link w:val="266"/>
    <w:qFormat/>
    <w:uiPriority w:val="0"/>
    <w:pPr>
      <w:numPr>
        <w:ilvl w:val="0"/>
        <w:numId w:val="15"/>
      </w:numPr>
      <w:ind w:left="1446" w:hanging="425"/>
    </w:pPr>
    <w:rPr>
      <w:rFonts w:ascii="Huawei Sans" w:hAnsi="Huawei Sans" w:eastAsia="方正兰亭黑简体" w:cs="微软雅黑"/>
    </w:rPr>
  </w:style>
  <w:style w:type="character" w:customStyle="1" w:styleId="263">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autoSpaceDE w:val="0"/>
      <w:autoSpaceDN w:val="0"/>
      <w:jc w:val="center"/>
    </w:pPr>
    <w:rPr>
      <w:rFonts w:ascii="Huawei Sans" w:hAnsi="Huawei Sans" w:eastAsia="方正兰亭黑简体"/>
      <w:sz w:val="21"/>
      <w:szCs w:val="32"/>
    </w:rPr>
  </w:style>
  <w:style w:type="character" w:customStyle="1" w:styleId="265">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 Sans" w:hAnsi="Huawei Sans" w:eastAsia="方正兰亭黑简体" w:cs="微软雅黑"/>
      <w:kern w:val="2"/>
      <w:sz w:val="21"/>
      <w:szCs w:val="21"/>
    </w:rPr>
  </w:style>
  <w:style w:type="character" w:customStyle="1" w:styleId="267">
    <w:name w:val="Table Text 字符"/>
    <w:basedOn w:val="136"/>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 Sans" w:hAnsi="Huawei Sans" w:eastAsia="方正兰亭黑简体" w:cs="微软雅黑"/>
      <w:snapToGrid w:val="0"/>
      <w:sz w:val="21"/>
      <w:szCs w:val="32"/>
    </w:rPr>
  </w:style>
  <w:style w:type="paragraph" w:customStyle="1" w:styleId="269">
    <w:name w:val="6.前言"/>
    <w:basedOn w:val="163"/>
    <w:link w:val="272"/>
    <w:qFormat/>
    <w:uiPriority w:val="0"/>
  </w:style>
  <w:style w:type="paragraph" w:customStyle="1" w:styleId="270">
    <w:name w:val="7.简介标题"/>
    <w:basedOn w:val="1"/>
    <w:link w:val="276"/>
    <w:qFormat/>
    <w:uiPriority w:val="0"/>
    <w:rPr>
      <w:rFonts w:ascii="Huawei Sans" w:hAnsi="Huawei Sans" w:eastAsia="方正兰亭黑简体"/>
    </w:rPr>
  </w:style>
  <w:style w:type="character" w:customStyle="1" w:styleId="271">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 Sans" w:hAnsi="Huawei Sans"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字符"/>
    <w:basedOn w:val="136"/>
    <w:link w:val="4"/>
    <w:qFormat/>
    <w:uiPriority w:val="0"/>
    <w:rPr>
      <w:rFonts w:ascii="Huawei Sans" w:hAnsi="Huawei Sans"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Huawei Sans" w:hAnsi="Huawei Sans" w:eastAsia="方正兰亭黑简体" w:cs="微软雅黑"/>
      <w:bCs w:val="0"/>
      <w:sz w:val="36"/>
      <w:szCs w:val="36"/>
      <w:lang w:eastAsia="en-US"/>
    </w:rPr>
  </w:style>
  <w:style w:type="character" w:customStyle="1" w:styleId="277">
    <w:name w:val="标题 3 字符"/>
    <w:basedOn w:val="136"/>
    <w:link w:val="5"/>
    <w:qFormat/>
    <w:uiPriority w:val="0"/>
    <w:rPr>
      <w:rFonts w:ascii="Huawei Sans" w:hAnsi="Huawei Sans"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 Sans" w:hAnsi="Huawei Sans" w:eastAsia="方正兰亭黑简体" w:cs="微软雅黑"/>
      <w:sz w:val="21"/>
      <w:szCs w:val="32"/>
    </w:rPr>
  </w:style>
  <w:style w:type="table" w:customStyle="1" w:styleId="280">
    <w:name w:val="表格样式"/>
    <w:basedOn w:val="90"/>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qFormat/>
    <w:uiPriority w:val="0"/>
    <w:rPr>
      <w:rFonts w:ascii="Huawei Sans" w:hAnsi="Huawei Sans"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 Sans" w:hAnsi="Huawei Sans" w:eastAsia="方正兰亭黑简体"/>
      <w:b/>
      <w:spacing w:val="-4"/>
      <w:sz w:val="21"/>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 Sans" w:hAnsi="Huawei Sans" w:eastAsia="方正兰亭黑简体"/>
      <w:b/>
      <w:spacing w:val="-4"/>
      <w:sz w:val="21"/>
      <w:szCs w:val="24"/>
    </w:rPr>
  </w:style>
  <w:style w:type="character" w:customStyle="1" w:styleId="285">
    <w:name w:val="9.图片标题 字符"/>
    <w:basedOn w:val="136"/>
    <w:link w:val="284"/>
    <w:qFormat/>
    <w:uiPriority w:val="0"/>
    <w:rPr>
      <w:rFonts w:ascii="Huawei Sans" w:hAnsi="Huawei Sans" w:eastAsia="方正兰亭黑简体" w:cs="微软雅黑"/>
      <w:b/>
      <w:spacing w:val="-4"/>
      <w:sz w:val="21"/>
      <w:szCs w:val="24"/>
    </w:rPr>
  </w:style>
  <w:style w:type="character" w:customStyle="1" w:styleId="286">
    <w:name w:val="5.表格标题 字符"/>
    <w:basedOn w:val="136"/>
    <w:link w:val="283"/>
    <w:qFormat/>
    <w:uiPriority w:val="0"/>
    <w:rPr>
      <w:rFonts w:ascii="Huawei Sans" w:hAnsi="Huawei Sans" w:eastAsia="方正兰亭黑简体" w:cs="微软雅黑"/>
      <w:b/>
      <w:spacing w:val="-4"/>
      <w:sz w:val="21"/>
      <w:szCs w:val="24"/>
    </w:rPr>
  </w:style>
  <w:style w:type="paragraph" w:styleId="287">
    <w:name w:val="No Spacing"/>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明显强调1"/>
    <w:basedOn w:val="136"/>
    <w:qFormat/>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字符"/>
    <w:basedOn w:val="136"/>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字符"/>
    <w:basedOn w:val="136"/>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不明显参考1"/>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明显参考1"/>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书籍标题1"/>
    <w:basedOn w:val="136"/>
    <w:qFormat/>
    <w:uiPriority w:val="33"/>
    <w:rPr>
      <w:rFonts w:ascii="微软雅黑" w:hAnsi="微软雅黑" w:eastAsia="微软雅黑" w:cs="微软雅黑"/>
      <w:b/>
      <w:bCs/>
      <w:i/>
      <w:iCs/>
      <w:spacing w:val="5"/>
    </w:rPr>
  </w:style>
  <w:style w:type="table" w:customStyle="1" w:styleId="296">
    <w:name w:val="实验手册V1.0专用"/>
    <w:basedOn w:val="9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97">
    <w:name w:val="Cover-宋体+罗马+正文"/>
    <w:basedOn w:val="1"/>
    <w:link w:val="298"/>
    <w:qFormat/>
    <w:uiPriority w:val="0"/>
    <w:pPr>
      <w:widowControl w:val="0"/>
      <w:topLinePunct w:val="0"/>
      <w:autoSpaceDE w:val="0"/>
      <w:autoSpaceDN w:val="0"/>
      <w:snapToGrid/>
      <w:spacing w:before="0" w:afterLines="50" w:line="320" w:lineRule="exact"/>
      <w:ind w:left="0" w:firstLine="420"/>
    </w:pPr>
    <w:rPr>
      <w:rFonts w:ascii="HuaweiSans-Regular" w:hAnsi="HuaweiSans-Regular" w:eastAsia="方正兰亭黑简体" w:cs="Arial"/>
      <w:sz w:val="24"/>
      <w:szCs w:val="24"/>
    </w:rPr>
  </w:style>
  <w:style w:type="character" w:customStyle="1" w:styleId="298">
    <w:name w:val="Cover-宋体+罗马+正文 Char"/>
    <w:basedOn w:val="136"/>
    <w:link w:val="297"/>
    <w:qFormat/>
    <w:uiPriority w:val="0"/>
    <w:rPr>
      <w:rFonts w:ascii="HuaweiSans-Regular" w:hAnsi="HuaweiSans-Regular" w:eastAsia="方正兰亭黑简体" w:cs="Arial"/>
      <w:sz w:val="24"/>
      <w:szCs w:val="24"/>
    </w:rPr>
  </w:style>
  <w:style w:type="character" w:customStyle="1" w:styleId="299">
    <w:name w:val="Figure Description 字符"/>
    <w:basedOn w:val="136"/>
    <w:link w:val="160"/>
    <w:qFormat/>
    <w:uiPriority w:val="0"/>
    <w:rPr>
      <w:rFonts w:eastAsia="黑体" w:cs="Arial"/>
      <w:spacing w:val="-4"/>
      <w:kern w:val="2"/>
      <w:sz w:val="21"/>
      <w:szCs w:val="21"/>
    </w:rPr>
  </w:style>
  <w:style w:type="character" w:customStyle="1" w:styleId="300">
    <w:name w:val="Table Description 字符"/>
    <w:basedOn w:val="136"/>
    <w:link w:val="183"/>
    <w:qFormat/>
    <w:uiPriority w:val="0"/>
    <w:rPr>
      <w:rFonts w:ascii="微软雅黑" w:hAnsi="微软雅黑" w:eastAsia="黑体" w:cs="微软雅黑"/>
      <w:spacing w:val="-4"/>
    </w:rPr>
  </w:style>
  <w:style w:type="character" w:customStyle="1" w:styleId="301">
    <w:name w:val="样式 Table Description + 居中 字符"/>
    <w:basedOn w:val="300"/>
    <w:link w:val="241"/>
    <w:qFormat/>
    <w:uiPriority w:val="0"/>
    <w:rPr>
      <w:rFonts w:ascii="微软雅黑" w:hAnsi="微软雅黑" w:eastAsia="黑体" w:cs="宋体"/>
      <w:spacing w:val="-4"/>
    </w:rPr>
  </w:style>
  <w:style w:type="paragraph" w:customStyle="1" w:styleId="302">
    <w:name w:val="边框代码"/>
    <w:basedOn w:val="4"/>
    <w:link w:val="303"/>
    <w:qFormat/>
    <w:uiPriority w:val="0"/>
    <w:pPr>
      <w:numPr>
        <w:numId w:val="16"/>
      </w:numPr>
      <w:tabs>
        <w:tab w:val="left" w:pos="1440"/>
      </w:tabs>
    </w:pPr>
    <w:rPr>
      <w:rFonts w:cs="Arial"/>
    </w:rPr>
  </w:style>
  <w:style w:type="character" w:customStyle="1" w:styleId="303">
    <w:name w:val="边框代码 Char"/>
    <w:basedOn w:val="274"/>
    <w:link w:val="302"/>
    <w:qFormat/>
    <w:uiPriority w:val="0"/>
    <w:rPr>
      <w:rFonts w:ascii="Huawei Sans" w:hAnsi="Huawei Sans" w:eastAsia="方正兰亭黑简体" w:cs="Arial"/>
      <w:sz w:val="36"/>
      <w:szCs w:val="36"/>
      <w:lang w:eastAsia="en-US"/>
    </w:rPr>
  </w:style>
  <w:style w:type="paragraph" w:customStyle="1" w:styleId="304">
    <w:name w:val="代码"/>
    <w:basedOn w:val="255"/>
    <w:link w:val="305"/>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wordWrap w:val="0"/>
      <w:topLinePunct/>
      <w:adjustRightInd w:val="0"/>
    </w:pPr>
    <w:rPr>
      <w:rFonts w:cs="Arial"/>
      <w:spacing w:val="-4"/>
      <w:sz w:val="18"/>
      <w:szCs w:val="32"/>
      <w:lang w:eastAsia="en-US"/>
    </w:rPr>
  </w:style>
  <w:style w:type="character" w:customStyle="1" w:styleId="305">
    <w:name w:val="代码 Char"/>
    <w:basedOn w:val="257"/>
    <w:link w:val="304"/>
    <w:qFormat/>
    <w:uiPriority w:val="0"/>
    <w:rPr>
      <w:rFonts w:ascii="Huawei Sans" w:hAnsi="Huawei Sans" w:eastAsia="方正兰亭黑简体" w:cs="Arial"/>
      <w:spacing w:val="-4"/>
      <w:sz w:val="18"/>
      <w:szCs w:val="32"/>
      <w:shd w:val="clear" w:color="auto" w:fill="D8D8D8" w:themeFill="background1" w:themeFillShade="D9"/>
      <w:lang w:eastAsia="en-US"/>
    </w:rPr>
  </w:style>
  <w:style w:type="character" w:customStyle="1" w:styleId="306">
    <w:name w:val="Unresolved Mention"/>
    <w:basedOn w:val="13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7" Type="http://schemas.openxmlformats.org/officeDocument/2006/relationships/fontTable" Target="fontTable.xml"/><Relationship Id="rId86" Type="http://schemas.microsoft.com/office/2006/relationships/keyMapCustomizations" Target="customizations.xml"/><Relationship Id="rId85" Type="http://schemas.openxmlformats.org/officeDocument/2006/relationships/customXml" Target="../customXml/item5.xml"/><Relationship Id="rId84" Type="http://schemas.openxmlformats.org/officeDocument/2006/relationships/customXml" Target="../customXml/item4.xml"/><Relationship Id="rId83" Type="http://schemas.openxmlformats.org/officeDocument/2006/relationships/customXml" Target="../customXml/item3.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BADFBC-C1F8-46EC-9E8A-68D3440113BD}">
  <ds:schemaRefs/>
</ds:datastoreItem>
</file>

<file path=customXml/itemProps3.xml><?xml version="1.0" encoding="utf-8"?>
<ds:datastoreItem xmlns:ds="http://schemas.openxmlformats.org/officeDocument/2006/customXml" ds:itemID="{BC21252C-4A9D-4501-ACF4-B5A790D1D626}">
  <ds:schemaRefs/>
</ds:datastoreItem>
</file>

<file path=customXml/itemProps4.xml><?xml version="1.0" encoding="utf-8"?>
<ds:datastoreItem xmlns:ds="http://schemas.openxmlformats.org/officeDocument/2006/customXml" ds:itemID="{EEA82ABF-3C64-4AD6-A3F8-BF7B6BBD7965}">
  <ds:schemaRefs/>
</ds:datastoreItem>
</file>

<file path=customXml/itemProps5.xml><?xml version="1.0" encoding="utf-8"?>
<ds:datastoreItem xmlns:ds="http://schemas.openxmlformats.org/officeDocument/2006/customXml" ds:itemID="{969A63F9-0373-4E60-A3D4-AFCE9E16433E}">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46</Pages>
  <Words>6622</Words>
  <Characters>15679</Characters>
  <Lines>153</Lines>
  <Paragraphs>43</Paragraphs>
  <TotalTime>1113</TotalTime>
  <ScaleCrop>false</ScaleCrop>
  <LinksUpToDate>false</LinksUpToDate>
  <CharactersWithSpaces>17224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2022-07-14T08:25:00Z</dcterms:created>
  <dc:creator>w00280246</dc:creator>
  <cp:lastModifiedBy>《@～》</cp:lastModifiedBy>
  <cp:lastPrinted>2016-11-21T02:33:00Z</cp:lastPrinted>
  <dcterms:modified xsi:type="dcterms:W3CDTF">2022-12-05T12:14:13Z</dcterms:modified>
  <cp:revision>152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(3)I8LhRA9O1Cr2COhvItF9ZRPfqJvxkdmrCrUCmX9u17HZ8VC4qTDoxdnWbT/vteLFYea2ZsNi
EKEyyK+zG1yE9CzUAzkBXo9yM0RFN5t+q8gqmxAOMTPbvOO9sgtRGPXX61yuGzVKbyuN84zl
JaN5ME625dUz/xlXCSI0PMp+sIvgX6xbqhCYDfBF5ZYqjNn3THxGPpBUB/Ry+FCmSP4TGrk4
obM1XOApKGlj3GYmm8</vt:lpwstr>
  </property>
  <property fmtid="{D5CDD505-2E9C-101B-9397-08002B2CF9AE}" pid="15" name="_2015_ms_pID_7253431">
    <vt:lpwstr>cN1CX05lTRG+RrCTG5SWefnD/NBnU1UqS+epGjeT+blHBzJyi9FuMz
eiqkfLc2tXPma8v29GMmsmnyJrhtLd4vQ6TkNE9sUyTIjfc6YGrHvj03RwhRBfkckeaaDSA4
MLpPBfWgvYTXMDc9ptAlAjZxnlKqAE9LMydjhytbzwxpsjPkTC2K98cHZkMJutpTSN278T4L
PQ8A/7SQhKnUp9JQwPHOjkH2C52K9BuAO519</vt:lpwstr>
  </property>
  <property fmtid="{D5CDD505-2E9C-101B-9397-08002B2CF9AE}" pid="16" name="ContentTypeId">
    <vt:lpwstr>0x010100CC226774B8D87F4D92D9D1F6859ED44E</vt:lpwstr>
  </property>
  <property fmtid="{D5CDD505-2E9C-101B-9397-08002B2CF9AE}" pid="17" name="_2015_ms_pID_7253432">
    <vt:lpwstr>dq2lm/GQxKs0mhBjMkNInCw=</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1637652499</vt:lpwstr>
  </property>
  <property fmtid="{D5CDD505-2E9C-101B-9397-08002B2CF9AE}" pid="22" name="KSOProductBuildVer">
    <vt:lpwstr>2052-11.1.0.12763</vt:lpwstr>
  </property>
  <property fmtid="{D5CDD505-2E9C-101B-9397-08002B2CF9AE}" pid="23" name="ICV">
    <vt:lpwstr>9470E472CEE8439D87493BCDF2729883</vt:lpwstr>
  </property>
</Properties>
</file>